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AD1B" w14:textId="61E99624" w:rsidR="00A91FF8" w:rsidRDefault="00016175" w:rsidP="000F7367">
      <w:pPr>
        <w:spacing w:before="540"/>
        <w:jc w:val="both"/>
      </w:pPr>
      <w:r>
        <w:rPr>
          <w:noProof/>
        </w:rPr>
        <w:pict w14:anchorId="2CDC8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left:0;text-align:left;margin-left:0;margin-top:27pt;width:183pt;height:183pt;z-index:251658240;mso-wrap-edited:f;mso-width-percent:0;mso-height-percent:0;mso-width-percent:0;mso-height-percent:0">
            <v:imagedata r:id="rId6" o:title=""/>
            <w10:wrap type="square"/>
          </v:shape>
        </w:pict>
      </w:r>
      <w:r w:rsidR="00A91FF8">
        <w:rPr>
          <w:b/>
          <w:sz w:val="48"/>
        </w:rPr>
        <w:t>Live in Community</w:t>
      </w:r>
    </w:p>
    <w:p w14:paraId="4747DCEB" w14:textId="768A28AB" w:rsidR="00A91FF8" w:rsidRDefault="00A91FF8">
      <w:pPr>
        <w:jc w:val="both"/>
      </w:pPr>
      <w:r>
        <w:rPr>
          <w:sz w:val="18"/>
        </w:rPr>
        <w:t>Small Group Study</w:t>
      </w:r>
    </w:p>
    <w:p w14:paraId="2AF303BB" w14:textId="77777777" w:rsidR="00A91FF8" w:rsidRDefault="00A91FF8">
      <w:pPr>
        <w:spacing w:before="360"/>
      </w:pPr>
      <w:r>
        <w:rPr>
          <w:b/>
          <w:sz w:val="28"/>
        </w:rPr>
        <w:t>Volume Overview</w:t>
      </w:r>
    </w:p>
    <w:p w14:paraId="47E2E70A" w14:textId="77777777" w:rsidR="00A91FF8" w:rsidRDefault="00A91FF8">
      <w:pPr>
        <w:jc w:val="both"/>
      </w:pPr>
      <w:r>
        <w:rPr>
          <w:b/>
        </w:rPr>
        <w:t>Better Together</w:t>
      </w:r>
    </w:p>
    <w:p w14:paraId="66C636C2" w14:textId="77777777" w:rsidR="00A91FF8" w:rsidRDefault="00A91FF8">
      <w:pPr>
        <w:spacing w:before="180"/>
        <w:jc w:val="both"/>
      </w:pPr>
      <w:r>
        <w:t>Make every effort to keep yourselves united in the Spirit, binding yourselves together with peace. (</w:t>
      </w:r>
      <w:hyperlink r:id="rId7" w:history="1">
        <w:r>
          <w:rPr>
            <w:color w:val="0000FF"/>
            <w:u w:val="single"/>
          </w:rPr>
          <w:t>Ephesians 4:3</w:t>
        </w:r>
      </w:hyperlink>
      <w:r>
        <w:t>)</w:t>
      </w:r>
    </w:p>
    <w:p w14:paraId="5D2F9F4B" w14:textId="77777777" w:rsidR="00A91FF8" w:rsidRDefault="00A91FF8">
      <w:pPr>
        <w:spacing w:before="180"/>
        <w:jc w:val="both"/>
      </w:pPr>
      <w:r>
        <w:rPr>
          <w:i/>
        </w:rPr>
        <w:t>The Christian life is never lived alone. When we become a Christian, we’re adopted into God’s family. We’re welcomed into a community. We’re meant to live and grow in faith together. But that takes humility and intentionality. We grow together as we pray and study Scripture together. We bear responsibility for one another by our encouragement and our honoring of those in authority. God is growing us together as one body, one family.</w:t>
      </w:r>
    </w:p>
    <w:p w14:paraId="06FEF2E4" w14:textId="77777777" w:rsidR="00A91FF8" w:rsidRDefault="00A91FF8">
      <w:pPr>
        <w:spacing w:before="360"/>
      </w:pPr>
      <w:r>
        <w:rPr>
          <w:b/>
          <w:sz w:val="28"/>
        </w:rPr>
        <w:t>Session Overview</w:t>
      </w:r>
    </w:p>
    <w:p w14:paraId="7DB8C4DB" w14:textId="77777777" w:rsidR="00A91FF8" w:rsidRDefault="00A91FF8">
      <w:pPr>
        <w:jc w:val="both"/>
      </w:pPr>
      <w:r>
        <w:rPr>
          <w:b/>
        </w:rPr>
        <w:t>Pray Together</w:t>
      </w:r>
    </w:p>
    <w:p w14:paraId="3464EFF5" w14:textId="77777777" w:rsidR="00A91FF8" w:rsidRDefault="00A91FF8">
      <w:pPr>
        <w:spacing w:before="180"/>
        <w:jc w:val="both"/>
      </w:pPr>
      <w:r>
        <w:rPr>
          <w:b/>
        </w:rPr>
        <w:t>Biblical Encounter:</w:t>
      </w:r>
      <w:r>
        <w:t xml:space="preserve"> The Church Prays and Peter Is Set Free (</w:t>
      </w:r>
      <w:hyperlink r:id="rId8" w:history="1">
        <w:r>
          <w:rPr>
            <w:color w:val="0000FF"/>
            <w:u w:val="single"/>
          </w:rPr>
          <w:t>Acts 12:1–16</w:t>
        </w:r>
      </w:hyperlink>
      <w:r>
        <w:t>)</w:t>
      </w:r>
    </w:p>
    <w:p w14:paraId="1F566126" w14:textId="77777777" w:rsidR="00A91FF8" w:rsidRDefault="00A91FF8">
      <w:pPr>
        <w:jc w:val="both"/>
      </w:pPr>
      <w:r>
        <w:rPr>
          <w:b/>
        </w:rPr>
        <w:t xml:space="preserve">Outcome: </w:t>
      </w:r>
      <w:r>
        <w:t>Pray together for God’s help and believe He will answer.</w:t>
      </w:r>
    </w:p>
    <w:p w14:paraId="4FD9ABCC" w14:textId="77777777" w:rsidR="00A91FF8" w:rsidRDefault="00A91FF8">
      <w:pPr>
        <w:spacing w:before="180"/>
        <w:jc w:val="both"/>
      </w:pPr>
      <w:r>
        <w:rPr>
          <w:i/>
        </w:rPr>
        <w:t>In this session, we’ll look at the possibilities when God’s people pray together. Jesus had been executed due to His claims of who He was and what He said. This kind of murderous intent soon pursued His disciples, too. The powerful leader Herod Agrippa had already killed one disciple—James. Peter thought he was next. But the Church was about to learn that the power in unified prayer is greater than the power of the enemy.</w:t>
      </w:r>
    </w:p>
    <w:tbl>
      <w:tblPr>
        <w:tblW w:w="0" w:type="auto"/>
        <w:tblLayout w:type="fixed"/>
        <w:tblCellMar>
          <w:left w:w="0" w:type="dxa"/>
          <w:right w:w="0" w:type="dxa"/>
        </w:tblCellMar>
        <w:tblLook w:val="0000" w:firstRow="0" w:lastRow="0" w:firstColumn="0" w:lastColumn="0" w:noHBand="0" w:noVBand="0"/>
      </w:tblPr>
      <w:tblGrid>
        <w:gridCol w:w="8640"/>
      </w:tblGrid>
      <w:tr w:rsidR="00A91FF8" w14:paraId="306970C2" w14:textId="77777777">
        <w:tc>
          <w:tcPr>
            <w:tcW w:w="8640" w:type="dxa"/>
            <w:tcBorders>
              <w:top w:val="nil"/>
              <w:left w:val="nil"/>
              <w:bottom w:val="nil"/>
              <w:right w:val="nil"/>
            </w:tcBorders>
          </w:tcPr>
          <w:p w14:paraId="1A36D41E" w14:textId="77777777" w:rsidR="000F7367" w:rsidRDefault="000F7367">
            <w:pPr>
              <w:jc w:val="both"/>
              <w:rPr>
                <w:rFonts w:ascii="Open Sans" w:hAnsi="Open Sans"/>
                <w:b/>
                <w:i/>
                <w:color w:val="563F1F"/>
                <w:sz w:val="18"/>
                <w:shd w:val="solid" w:color="EDE8DD" w:fill="EDE8DD"/>
              </w:rPr>
            </w:pPr>
          </w:p>
          <w:p w14:paraId="1B184A5B" w14:textId="77777777" w:rsidR="00B260DD" w:rsidRDefault="00B260DD" w:rsidP="00B260DD"/>
          <w:p w14:paraId="652AA784" w14:textId="4347230C" w:rsidR="00A91FF8" w:rsidRDefault="00A91FF8" w:rsidP="00B260DD">
            <w:r w:rsidRPr="000F7367">
              <w:t xml:space="preserve">First time leading </w:t>
            </w:r>
            <w:r w:rsidRPr="000F7367">
              <w:rPr>
                <w:i/>
                <w:iCs/>
              </w:rPr>
              <w:t>Live</w:t>
            </w:r>
            <w:r w:rsidRPr="000F7367">
              <w:t xml:space="preserve"> for Adults? Check out the </w:t>
            </w:r>
            <w:hyperlink r:id="rId9" w:history="1">
              <w:r w:rsidRPr="000F7367">
                <w:rPr>
                  <w:color w:val="0000FF"/>
                  <w:u w:val="single"/>
                </w:rPr>
                <w:t>Facilitator Guide</w:t>
              </w:r>
            </w:hyperlink>
            <w:r w:rsidRPr="000F7367">
              <w:t>.</w:t>
            </w:r>
          </w:p>
        </w:tc>
      </w:tr>
    </w:tbl>
    <w:p w14:paraId="58179B57" w14:textId="77777777" w:rsidR="00A91FF8" w:rsidRDefault="00A91FF8" w:rsidP="000F7367">
      <w:pPr>
        <w:spacing w:before="180"/>
      </w:pPr>
      <w:r>
        <w:t xml:space="preserve">To access session content and videos from a computer, visit: </w:t>
      </w:r>
      <w:hyperlink r:id="rId10" w:history="1">
        <w:r>
          <w:rPr>
            <w:color w:val="0000FF"/>
            <w:u w:val="single"/>
          </w:rPr>
          <w:t>BibleEngagementProject.com/downloads</w:t>
        </w:r>
      </w:hyperlink>
    </w:p>
    <w:p w14:paraId="1CAF42C8" w14:textId="77777777" w:rsidR="00A91FF8" w:rsidRDefault="00A91FF8">
      <w:pPr>
        <w:pBdr>
          <w:bottom w:val="single" w:sz="8" w:space="0" w:color="auto"/>
        </w:pBdr>
        <w:spacing w:before="540"/>
      </w:pPr>
    </w:p>
    <w:p w14:paraId="0AA1B4E5" w14:textId="77777777" w:rsidR="00A91FF8" w:rsidRDefault="00A91FF8">
      <w:pPr>
        <w:spacing w:before="180"/>
      </w:pPr>
      <w:r>
        <w:rPr>
          <w:b/>
          <w:sz w:val="36"/>
        </w:rPr>
        <w:t>Engage</w:t>
      </w:r>
    </w:p>
    <w:tbl>
      <w:tblPr>
        <w:tblW w:w="0" w:type="auto"/>
        <w:tblLayout w:type="fixed"/>
        <w:tblCellMar>
          <w:left w:w="0" w:type="dxa"/>
          <w:right w:w="0" w:type="dxa"/>
        </w:tblCellMar>
        <w:tblLook w:val="0000" w:firstRow="0" w:lastRow="0" w:firstColumn="0" w:lastColumn="0" w:noHBand="0" w:noVBand="0"/>
      </w:tblPr>
      <w:tblGrid>
        <w:gridCol w:w="8640"/>
      </w:tblGrid>
      <w:tr w:rsidR="00A91FF8" w14:paraId="773019F6" w14:textId="77777777">
        <w:tc>
          <w:tcPr>
            <w:tcW w:w="8640" w:type="dxa"/>
            <w:tcBorders>
              <w:top w:val="nil"/>
              <w:left w:val="nil"/>
              <w:bottom w:val="nil"/>
              <w:right w:val="nil"/>
            </w:tcBorders>
          </w:tcPr>
          <w:p w14:paraId="116EA705" w14:textId="77777777" w:rsidR="000F7367" w:rsidRDefault="000F7367">
            <w:pPr>
              <w:jc w:val="both"/>
              <w:rPr>
                <w:rFonts w:ascii="Open Sans" w:hAnsi="Open Sans"/>
                <w:b/>
                <w:caps/>
                <w:sz w:val="18"/>
                <w:shd w:val="solid" w:color="EDE8DD" w:fill="EDE8DD"/>
              </w:rPr>
            </w:pPr>
          </w:p>
          <w:p w14:paraId="5D0A27CE" w14:textId="77777777" w:rsidR="000F7367" w:rsidRPr="00E268ED" w:rsidRDefault="000F7367" w:rsidP="000F7367">
            <w:pPr>
              <w:rPr>
                <w:b/>
                <w:bCs/>
              </w:rPr>
            </w:pPr>
            <w:r w:rsidRPr="00E268ED">
              <w:rPr>
                <w:b/>
                <w:bCs/>
              </w:rPr>
              <w:t>QUESTION</w:t>
            </w:r>
          </w:p>
          <w:p w14:paraId="64DFC25B" w14:textId="707D73E3" w:rsidR="00A91FF8" w:rsidRDefault="00A91FF8" w:rsidP="000F7367">
            <w:r w:rsidRPr="000F7367">
              <w:t>What’s the best award you’ve ever received? Was it presented to you in a ceremony?</w:t>
            </w:r>
          </w:p>
        </w:tc>
      </w:tr>
    </w:tbl>
    <w:p w14:paraId="2018CA71" w14:textId="77777777" w:rsidR="00A91FF8" w:rsidRDefault="00A91FF8">
      <w:pPr>
        <w:spacing w:before="180"/>
        <w:jc w:val="both"/>
      </w:pPr>
      <w:r>
        <w:lastRenderedPageBreak/>
        <w:t>Think about ceremonies when people are given awards. An actor takes the stage to receive an award. The actor begins the acceptance speech with words like, “I would like to thank _______.  Without them, this would not have been possible.” A team wins the championship and the star athlete’s postgame interview begins with something like, “It was a team effort.” Business books express the idea that the best leaders look in the mirror to ask what’s wrong, but they look at their team to give credit for what’s right. No matter whether it’s a company, a sports team, or a volunteer organization, we are better together.</w:t>
      </w:r>
    </w:p>
    <w:p w14:paraId="721B1CBA" w14:textId="77777777" w:rsidR="00A91FF8" w:rsidRDefault="00A91FF8">
      <w:pPr>
        <w:spacing w:before="180"/>
        <w:jc w:val="both"/>
      </w:pPr>
      <w:r>
        <w:t>The Bible supports this as well. In one of Jesus’ last recorded prayers on earth, He asked for His followers to be united (</w:t>
      </w:r>
      <w:hyperlink r:id="rId11" w:history="1">
        <w:r>
          <w:rPr>
            <w:color w:val="0000FF"/>
            <w:u w:val="single"/>
          </w:rPr>
          <w:t>John 17:6–26</w:t>
        </w:r>
      </w:hyperlink>
      <w:r>
        <w:t>). Together we can accomplish more. When we come across trouble and need, we must come together to pray for God’s help and believe that He will answer.</w:t>
      </w:r>
    </w:p>
    <w:p w14:paraId="1529F6F2" w14:textId="77777777" w:rsidR="00A91FF8" w:rsidRDefault="00A91FF8">
      <w:pPr>
        <w:spacing w:before="360"/>
      </w:pPr>
      <w:r>
        <w:rPr>
          <w:b/>
          <w:sz w:val="28"/>
        </w:rPr>
        <w:t>Watch</w:t>
      </w:r>
    </w:p>
    <w:p w14:paraId="05F360A2" w14:textId="77777777" w:rsidR="00A91FF8" w:rsidRDefault="00A91FF8">
      <w:pPr>
        <w:jc w:val="both"/>
      </w:pPr>
      <w:r>
        <w:t>As we watch this video, think about your answer to this question: How has praying with others been meaningful in your faith journey?</w:t>
      </w:r>
    </w:p>
    <w:p w14:paraId="64CEDB99" w14:textId="77777777" w:rsidR="00A91FF8" w:rsidRDefault="00016175">
      <w:pPr>
        <w:spacing w:before="360"/>
        <w:jc w:val="both"/>
      </w:pPr>
      <w:hyperlink r:id="rId12" w:history="1">
        <w:hyperlink r:id="rId13" w:history="1">
          <w:hyperlink r:id="rId14" w:history="1">
            <w:hyperlink r:id="rId15" w:history="1">
              <w:r>
                <w:rPr>
                  <w:noProof/>
                  <w:color w:val="0000FF"/>
                  <w:u w:val="single"/>
                </w:rPr>
                <w:pict w14:anchorId="6A1D541E">
                  <v:shape id="_x0000_i1025" type="#_x0000_t75" alt="" style="width:183.7pt;height:103.45pt;mso-width-percent:0;mso-height-percent:0;mso-width-percent:0;mso-height-percent:0">
                    <v:imagedata r:id="rId16" o:title=""/>
                  </v:shape>
                </w:pict>
              </w:r>
            </w:hyperlink>
          </w:hyperlink>
        </w:hyperlink>
      </w:hyperlink>
    </w:p>
    <w:tbl>
      <w:tblPr>
        <w:tblW w:w="0" w:type="auto"/>
        <w:tblLayout w:type="fixed"/>
        <w:tblCellMar>
          <w:left w:w="0" w:type="dxa"/>
          <w:right w:w="0" w:type="dxa"/>
        </w:tblCellMar>
        <w:tblLook w:val="0000" w:firstRow="0" w:lastRow="0" w:firstColumn="0" w:lastColumn="0" w:noHBand="0" w:noVBand="0"/>
      </w:tblPr>
      <w:tblGrid>
        <w:gridCol w:w="8640"/>
      </w:tblGrid>
      <w:tr w:rsidR="00A91FF8" w:rsidRPr="000F7367" w14:paraId="6C40664A" w14:textId="77777777">
        <w:tc>
          <w:tcPr>
            <w:tcW w:w="8640" w:type="dxa"/>
            <w:tcBorders>
              <w:top w:val="nil"/>
              <w:left w:val="nil"/>
              <w:bottom w:val="nil"/>
              <w:right w:val="nil"/>
            </w:tcBorders>
          </w:tcPr>
          <w:p w14:paraId="1AA44A9E" w14:textId="77777777" w:rsidR="000F7367" w:rsidRPr="000F7367" w:rsidRDefault="000F7367" w:rsidP="000F7367"/>
          <w:p w14:paraId="452EAF64" w14:textId="77777777" w:rsidR="000F7367" w:rsidRPr="00E268ED" w:rsidRDefault="000F7367" w:rsidP="000F7367">
            <w:pPr>
              <w:rPr>
                <w:b/>
                <w:bCs/>
              </w:rPr>
            </w:pPr>
            <w:r w:rsidRPr="00E268ED">
              <w:rPr>
                <w:b/>
                <w:bCs/>
              </w:rPr>
              <w:t>QUESTION</w:t>
            </w:r>
          </w:p>
          <w:p w14:paraId="041672D7" w14:textId="2B0B5A09" w:rsidR="00A91FF8" w:rsidRPr="000F7367" w:rsidRDefault="00A91FF8" w:rsidP="000F7367">
            <w:r w:rsidRPr="000F7367">
              <w:t>How has praying with others been meaningful in your faith journey?</w:t>
            </w:r>
          </w:p>
        </w:tc>
      </w:tr>
    </w:tbl>
    <w:p w14:paraId="2607FD8F" w14:textId="77777777" w:rsidR="00A91FF8" w:rsidRDefault="00A91FF8">
      <w:pPr>
        <w:pBdr>
          <w:bottom w:val="single" w:sz="8" w:space="0" w:color="auto"/>
        </w:pBdr>
        <w:spacing w:before="540"/>
      </w:pPr>
    </w:p>
    <w:p w14:paraId="1B970CAD" w14:textId="77777777" w:rsidR="00A91FF8" w:rsidRDefault="00A91FF8">
      <w:pPr>
        <w:spacing w:before="180"/>
      </w:pPr>
      <w:r>
        <w:rPr>
          <w:b/>
          <w:sz w:val="36"/>
        </w:rPr>
        <w:t>Consider What the Bible Says</w:t>
      </w:r>
    </w:p>
    <w:p w14:paraId="0CCE0565" w14:textId="77777777" w:rsidR="00A91FF8" w:rsidRDefault="00A91FF8">
      <w:pPr>
        <w:spacing w:before="180"/>
        <w:jc w:val="both"/>
      </w:pPr>
      <w:r>
        <w:t>Today’s narrative begins a few years after the birth of the Early Church. They were growing quickly, but probably still meeting together in homes. Persecution was already a problem. Stephen had been murdered by stoning. And though he was now saved, other people like Paul had been putting Christians in jail. Things continued to worsen under a Jewish political leader named Herod Agrippa who enacted a policy of persecuting Christians. Herod Agrippa ordered James, one of the original disciples of Jesus, to be killed. Now Peter was in prison, and Herod Agrippa had plans for him, too. Facing this time of trouble, the church met together and prayed for a miracle.</w:t>
      </w:r>
    </w:p>
    <w:p w14:paraId="56B19E2D" w14:textId="77777777" w:rsidR="00A91FF8" w:rsidRDefault="00A91FF8">
      <w:pPr>
        <w:spacing w:before="180"/>
        <w:jc w:val="both"/>
      </w:pPr>
      <w:r>
        <w:rPr>
          <w:b/>
        </w:rPr>
        <w:t>Persecution Inspired Prayer</w:t>
      </w:r>
    </w:p>
    <w:p w14:paraId="770DFDCF" w14:textId="77777777" w:rsidR="00A91FF8" w:rsidRDefault="00A91FF8">
      <w:pPr>
        <w:spacing w:before="180"/>
        <w:jc w:val="both"/>
      </w:pPr>
      <w:r>
        <w:t xml:space="preserve">Read </w:t>
      </w:r>
      <w:hyperlink r:id="rId17" w:history="1">
        <w:r>
          <w:rPr>
            <w:color w:val="0000FF"/>
            <w:u w:val="single"/>
          </w:rPr>
          <w:t>Acts 12:1–5</w:t>
        </w:r>
      </w:hyperlink>
      <w:r>
        <w:t>.</w:t>
      </w:r>
    </w:p>
    <w:p w14:paraId="6ECEE9C1" w14:textId="77777777" w:rsidR="00A91FF8" w:rsidRDefault="00A91FF8">
      <w:pPr>
        <w:spacing w:before="180"/>
        <w:jc w:val="both"/>
      </w:pPr>
      <w:r>
        <w:lastRenderedPageBreak/>
        <w:t>Keep in mind that some of the people in this prayer meeting may have been present when the power of the Holy Spirit was poured out (</w:t>
      </w:r>
      <w:hyperlink r:id="rId18" w:history="1">
        <w:r>
          <w:rPr>
            <w:color w:val="0000FF"/>
            <w:u w:val="single"/>
          </w:rPr>
          <w:t>Acts 2:1–4</w:t>
        </w:r>
      </w:hyperlink>
      <w:r>
        <w:t>). If so, they would have seen Peter become a bold preacher of the gospel right before their eyes. Then Peter became a prominent leader of the Jerusalem church. These new believers likely felt desperate at the idea of losing such an important leader.</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0F7367" w14:paraId="582EF301" w14:textId="77777777">
        <w:tc>
          <w:tcPr>
            <w:tcW w:w="8640" w:type="dxa"/>
            <w:tcBorders>
              <w:top w:val="nil"/>
              <w:left w:val="nil"/>
              <w:bottom w:val="nil"/>
              <w:right w:val="nil"/>
            </w:tcBorders>
          </w:tcPr>
          <w:p w14:paraId="58F450B8" w14:textId="77777777" w:rsidR="000F7367" w:rsidRPr="000F7367" w:rsidRDefault="000F7367" w:rsidP="000F7367"/>
          <w:p w14:paraId="4BF7849A" w14:textId="77777777" w:rsidR="000F7367" w:rsidRPr="00E268ED" w:rsidRDefault="000F7367" w:rsidP="000F7367">
            <w:pPr>
              <w:rPr>
                <w:b/>
                <w:bCs/>
              </w:rPr>
            </w:pPr>
            <w:r w:rsidRPr="00E268ED">
              <w:rPr>
                <w:b/>
                <w:bCs/>
              </w:rPr>
              <w:t>QUESTION</w:t>
            </w:r>
          </w:p>
          <w:p w14:paraId="1F2B38CE" w14:textId="63EE6723" w:rsidR="00A91FF8" w:rsidRPr="000F7367" w:rsidRDefault="00A91FF8" w:rsidP="000F7367">
            <w:r w:rsidRPr="000F7367">
              <w:t>What do you think was going on in the mind of the people after Peter was arrested soon after James had been killed?</w:t>
            </w:r>
          </w:p>
        </w:tc>
      </w:tr>
    </w:tbl>
    <w:p w14:paraId="1C2D41BC" w14:textId="77777777" w:rsidR="00A91FF8" w:rsidRPr="000F7367" w:rsidRDefault="00A91FF8" w:rsidP="000F7367"/>
    <w:tbl>
      <w:tblPr>
        <w:tblW w:w="0" w:type="auto"/>
        <w:tblLayout w:type="fixed"/>
        <w:tblCellMar>
          <w:left w:w="0" w:type="dxa"/>
          <w:right w:w="0" w:type="dxa"/>
        </w:tblCellMar>
        <w:tblLook w:val="0000" w:firstRow="0" w:lastRow="0" w:firstColumn="0" w:lastColumn="0" w:noHBand="0" w:noVBand="0"/>
      </w:tblPr>
      <w:tblGrid>
        <w:gridCol w:w="8640"/>
      </w:tblGrid>
      <w:tr w:rsidR="00A91FF8" w:rsidRPr="000F7367" w14:paraId="5593F237" w14:textId="77777777">
        <w:tc>
          <w:tcPr>
            <w:tcW w:w="8640" w:type="dxa"/>
            <w:tcBorders>
              <w:top w:val="nil"/>
              <w:left w:val="nil"/>
              <w:bottom w:val="nil"/>
              <w:right w:val="nil"/>
            </w:tcBorders>
          </w:tcPr>
          <w:p w14:paraId="71A6EE72" w14:textId="77777777" w:rsidR="000F7367" w:rsidRPr="00E268ED" w:rsidRDefault="000F7367" w:rsidP="000F7367">
            <w:pPr>
              <w:rPr>
                <w:b/>
                <w:bCs/>
              </w:rPr>
            </w:pPr>
            <w:r w:rsidRPr="00E268ED">
              <w:rPr>
                <w:b/>
                <w:bCs/>
              </w:rPr>
              <w:t>QUESTION</w:t>
            </w:r>
          </w:p>
          <w:p w14:paraId="71C960D0" w14:textId="2FC9988F" w:rsidR="00A91FF8" w:rsidRPr="000F7367" w:rsidRDefault="00A91FF8" w:rsidP="000F7367">
            <w:r w:rsidRPr="000F7367">
              <w:t>If you were Peter, what would you probably be thinking about as you were sitting in jail?</w:t>
            </w:r>
          </w:p>
        </w:tc>
      </w:tr>
    </w:tbl>
    <w:p w14:paraId="0B3830CB" w14:textId="77777777" w:rsidR="00A91FF8" w:rsidRDefault="00A91FF8">
      <w:pPr>
        <w:spacing w:before="360"/>
        <w:jc w:val="both"/>
      </w:pPr>
      <w:r>
        <w:rPr>
          <w:b/>
        </w:rPr>
        <w:t>The Church Received a Miraculous Response to Prayer</w:t>
      </w:r>
    </w:p>
    <w:p w14:paraId="05B49512" w14:textId="77777777" w:rsidR="00A91FF8" w:rsidRDefault="00A91FF8">
      <w:pPr>
        <w:spacing w:before="180"/>
        <w:jc w:val="both"/>
      </w:pPr>
      <w:r>
        <w:t xml:space="preserve">Read </w:t>
      </w:r>
      <w:hyperlink r:id="rId19" w:history="1">
        <w:r>
          <w:rPr>
            <w:color w:val="0000FF"/>
            <w:u w:val="single"/>
          </w:rPr>
          <w:t>Acts 12:6–10</w:t>
        </w:r>
      </w:hyperlink>
      <w:r>
        <w:t>.</w:t>
      </w:r>
    </w:p>
    <w:p w14:paraId="7BC7854A" w14:textId="77777777" w:rsidR="00A91FF8" w:rsidRDefault="00A91FF8">
      <w:pPr>
        <w:spacing w:before="180"/>
        <w:jc w:val="both"/>
      </w:pPr>
      <w:r>
        <w:t>Peter was in an impossible situation, arrested and in prison surrounded by soldiers. He was chained to two of them. Between him and freedom was a prison cell, two different guard posts, and one iron gate designed to keep people in and unwanted guests out. The odds of breaking out of this circumstance were zero! There was no visible way out.</w:t>
      </w:r>
    </w:p>
    <w:p w14:paraId="3051591A" w14:textId="77777777" w:rsidR="00A91FF8" w:rsidRDefault="00A91FF8">
      <w:pPr>
        <w:spacing w:before="180"/>
        <w:jc w:val="both"/>
      </w:pPr>
      <w:r>
        <w:t xml:space="preserve">But people were praying together, asking God to spare Peter’s life. And God miraculously answered their prayers by sending an angel who was visible to Peter, but seemed undetectable to everyone else. Peter’s chains came </w:t>
      </w:r>
      <w:proofErr w:type="gramStart"/>
      <w:r>
        <w:t>loose</w:t>
      </w:r>
      <w:proofErr w:type="gramEnd"/>
      <w:r>
        <w:t xml:space="preserve"> and gates opened before him. God did a miracle as the people of the church prayed.</w:t>
      </w:r>
    </w:p>
    <w:p w14:paraId="3BD3FF9B" w14:textId="77777777" w:rsidR="00A91FF8" w:rsidRDefault="00A91FF8">
      <w:pPr>
        <w:spacing w:before="180"/>
        <w:jc w:val="both"/>
      </w:pPr>
      <w:r>
        <w:t>God can do the same thing in our churches today. When we come together to pray, sick bodies are healed, empty bank accounts are filled, broken marriages are restored, and those caught in sin are set free. Prayer can make a miraculous difference.</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0F7367" w14:paraId="2CDA0B74" w14:textId="77777777">
        <w:tc>
          <w:tcPr>
            <w:tcW w:w="8640" w:type="dxa"/>
            <w:tcBorders>
              <w:top w:val="nil"/>
              <w:left w:val="nil"/>
              <w:bottom w:val="nil"/>
              <w:right w:val="nil"/>
            </w:tcBorders>
          </w:tcPr>
          <w:p w14:paraId="75002049" w14:textId="77777777" w:rsidR="000F7367" w:rsidRPr="000F7367" w:rsidRDefault="000F7367" w:rsidP="000F7367"/>
          <w:p w14:paraId="20E37EAB" w14:textId="77777777" w:rsidR="000F7367" w:rsidRPr="00E268ED" w:rsidRDefault="000F7367" w:rsidP="000F7367">
            <w:pPr>
              <w:rPr>
                <w:b/>
                <w:bCs/>
              </w:rPr>
            </w:pPr>
            <w:r w:rsidRPr="00E268ED">
              <w:rPr>
                <w:b/>
                <w:bCs/>
              </w:rPr>
              <w:t>QUESTION</w:t>
            </w:r>
          </w:p>
          <w:p w14:paraId="470F3110" w14:textId="1E25C54A" w:rsidR="00A91FF8" w:rsidRPr="000F7367" w:rsidRDefault="00A91FF8" w:rsidP="000F7367">
            <w:r w:rsidRPr="000F7367">
              <w:t>Do you easily pray with that kind of faith for others’ situations? How about for yourself?</w:t>
            </w:r>
          </w:p>
        </w:tc>
      </w:tr>
    </w:tbl>
    <w:p w14:paraId="43F63669" w14:textId="77777777" w:rsidR="00A91FF8" w:rsidRPr="000F7367" w:rsidRDefault="00A91FF8" w:rsidP="000F7367"/>
    <w:tbl>
      <w:tblPr>
        <w:tblW w:w="0" w:type="auto"/>
        <w:tblLayout w:type="fixed"/>
        <w:tblCellMar>
          <w:left w:w="0" w:type="dxa"/>
          <w:right w:w="0" w:type="dxa"/>
        </w:tblCellMar>
        <w:tblLook w:val="0000" w:firstRow="0" w:lastRow="0" w:firstColumn="0" w:lastColumn="0" w:noHBand="0" w:noVBand="0"/>
      </w:tblPr>
      <w:tblGrid>
        <w:gridCol w:w="8640"/>
      </w:tblGrid>
      <w:tr w:rsidR="00A91FF8" w:rsidRPr="000F7367" w14:paraId="7EA2211B" w14:textId="77777777">
        <w:tc>
          <w:tcPr>
            <w:tcW w:w="8640" w:type="dxa"/>
            <w:tcBorders>
              <w:top w:val="nil"/>
              <w:left w:val="nil"/>
              <w:bottom w:val="nil"/>
              <w:right w:val="nil"/>
            </w:tcBorders>
          </w:tcPr>
          <w:p w14:paraId="527F1A32" w14:textId="77777777" w:rsidR="000F7367" w:rsidRPr="00E268ED" w:rsidRDefault="000F7367" w:rsidP="000F7367">
            <w:pPr>
              <w:rPr>
                <w:b/>
                <w:bCs/>
              </w:rPr>
            </w:pPr>
            <w:r w:rsidRPr="00E268ED">
              <w:rPr>
                <w:b/>
                <w:bCs/>
              </w:rPr>
              <w:t>QUESTION</w:t>
            </w:r>
          </w:p>
          <w:p w14:paraId="1FC25E23" w14:textId="79DFEA20" w:rsidR="00A91FF8" w:rsidRPr="000F7367" w:rsidRDefault="00A91FF8" w:rsidP="000F7367">
            <w:r w:rsidRPr="000F7367">
              <w:t>When has God answered an impossible situation for you?</w:t>
            </w:r>
          </w:p>
        </w:tc>
      </w:tr>
    </w:tbl>
    <w:p w14:paraId="2CDCF216" w14:textId="77777777" w:rsidR="00A91FF8" w:rsidRPr="000F7367" w:rsidRDefault="00A91FF8" w:rsidP="000F7367"/>
    <w:tbl>
      <w:tblPr>
        <w:tblW w:w="0" w:type="auto"/>
        <w:tblLayout w:type="fixed"/>
        <w:tblCellMar>
          <w:left w:w="0" w:type="dxa"/>
          <w:right w:w="0" w:type="dxa"/>
        </w:tblCellMar>
        <w:tblLook w:val="0000" w:firstRow="0" w:lastRow="0" w:firstColumn="0" w:lastColumn="0" w:noHBand="0" w:noVBand="0"/>
      </w:tblPr>
      <w:tblGrid>
        <w:gridCol w:w="8640"/>
      </w:tblGrid>
      <w:tr w:rsidR="00A91FF8" w:rsidRPr="000F7367" w14:paraId="3053C070" w14:textId="77777777">
        <w:tc>
          <w:tcPr>
            <w:tcW w:w="8640" w:type="dxa"/>
            <w:tcBorders>
              <w:top w:val="nil"/>
              <w:left w:val="nil"/>
              <w:bottom w:val="nil"/>
              <w:right w:val="nil"/>
            </w:tcBorders>
          </w:tcPr>
          <w:p w14:paraId="711CD337" w14:textId="77777777" w:rsidR="000F7367" w:rsidRPr="00E268ED" w:rsidRDefault="000F7367" w:rsidP="000F7367">
            <w:pPr>
              <w:rPr>
                <w:b/>
                <w:bCs/>
              </w:rPr>
            </w:pPr>
            <w:r w:rsidRPr="00E268ED">
              <w:rPr>
                <w:b/>
                <w:bCs/>
              </w:rPr>
              <w:t>QUESTION</w:t>
            </w:r>
          </w:p>
          <w:p w14:paraId="74104C80" w14:textId="2A0E5E82" w:rsidR="00A91FF8" w:rsidRPr="000F7367" w:rsidRDefault="00A91FF8" w:rsidP="000F7367">
            <w:r w:rsidRPr="000F7367">
              <w:t>Where in your life do you need God to show up right now?</w:t>
            </w:r>
          </w:p>
        </w:tc>
      </w:tr>
    </w:tbl>
    <w:p w14:paraId="60E8ACEC" w14:textId="77777777" w:rsidR="00A91FF8" w:rsidRDefault="00A91FF8">
      <w:pPr>
        <w:spacing w:before="360"/>
        <w:jc w:val="both"/>
      </w:pPr>
      <w:r>
        <w:rPr>
          <w:b/>
        </w:rPr>
        <w:t>Prayer Brings People Together</w:t>
      </w:r>
    </w:p>
    <w:p w14:paraId="593EB91E" w14:textId="77777777" w:rsidR="00A91FF8" w:rsidRDefault="00A91FF8">
      <w:pPr>
        <w:spacing w:before="180"/>
        <w:jc w:val="both"/>
      </w:pPr>
      <w:r>
        <w:t xml:space="preserve">Read </w:t>
      </w:r>
      <w:hyperlink r:id="rId20" w:history="1">
        <w:r>
          <w:rPr>
            <w:color w:val="0000FF"/>
            <w:u w:val="single"/>
          </w:rPr>
          <w:t>Acts 12:11–16</w:t>
        </w:r>
      </w:hyperlink>
      <w:r>
        <w:t>.</w:t>
      </w:r>
    </w:p>
    <w:p w14:paraId="56509681" w14:textId="77777777" w:rsidR="00A91FF8" w:rsidRDefault="00A91FF8">
      <w:pPr>
        <w:spacing w:before="180"/>
        <w:jc w:val="both"/>
      </w:pPr>
      <w:r>
        <w:lastRenderedPageBreak/>
        <w:t>Peter couldn’t believe his dream was real. He had just escaped out of prison with the help of an angel. He was a free man! And he knew right where to go. That place happened to be a home where the church was praying.</w:t>
      </w:r>
    </w:p>
    <w:p w14:paraId="6CAAAE33" w14:textId="77777777" w:rsidR="00A91FF8" w:rsidRDefault="00A91FF8">
      <w:pPr>
        <w:spacing w:before="180"/>
        <w:jc w:val="both"/>
      </w:pPr>
      <w:r>
        <w:t xml:space="preserve">It’s somewhat comical what happened after Peter showed up. </w:t>
      </w:r>
      <w:proofErr w:type="gramStart"/>
      <w:r>
        <w:t>In spite of</w:t>
      </w:r>
      <w:proofErr w:type="gramEnd"/>
      <w:r>
        <w:t xml:space="preserve"> how they were praying, those in the home seemed more accepting to believing an angel was at the door than believing Peter was. But when they finally realized Peter was really at the door, they were shocked. They seemed surprised that God answered their prayers. Prayer brought them together, and invited God’s amazing power into the situation. Today, prayer still brings the people of God together, and still invites the power of God into their lives.</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7140BC" w14:paraId="34C840AF" w14:textId="77777777">
        <w:tc>
          <w:tcPr>
            <w:tcW w:w="8640" w:type="dxa"/>
            <w:tcBorders>
              <w:top w:val="nil"/>
              <w:left w:val="nil"/>
              <w:bottom w:val="nil"/>
              <w:right w:val="nil"/>
            </w:tcBorders>
          </w:tcPr>
          <w:p w14:paraId="580877D5" w14:textId="77777777" w:rsidR="007140BC" w:rsidRPr="007140BC" w:rsidRDefault="007140BC" w:rsidP="007140BC"/>
          <w:p w14:paraId="57EA16D8" w14:textId="77777777" w:rsidR="007140BC" w:rsidRPr="00E268ED" w:rsidRDefault="007140BC" w:rsidP="007140BC">
            <w:pPr>
              <w:rPr>
                <w:b/>
                <w:bCs/>
              </w:rPr>
            </w:pPr>
            <w:r w:rsidRPr="00E268ED">
              <w:rPr>
                <w:b/>
                <w:bCs/>
              </w:rPr>
              <w:t>QUESTION</w:t>
            </w:r>
          </w:p>
          <w:p w14:paraId="56C73EFC" w14:textId="7790FBD2" w:rsidR="00A91FF8" w:rsidRPr="007140BC" w:rsidRDefault="00A91FF8" w:rsidP="007140BC">
            <w:r w:rsidRPr="007140BC">
              <w:t>What do you think was going through everyone’s mind when Peter stood in front of them?</w:t>
            </w:r>
          </w:p>
        </w:tc>
      </w:tr>
    </w:tbl>
    <w:p w14:paraId="01664C13" w14:textId="77777777" w:rsidR="00A91FF8" w:rsidRPr="007140BC" w:rsidRDefault="00A91FF8" w:rsidP="007140BC"/>
    <w:tbl>
      <w:tblPr>
        <w:tblW w:w="0" w:type="auto"/>
        <w:tblLayout w:type="fixed"/>
        <w:tblCellMar>
          <w:left w:w="0" w:type="dxa"/>
          <w:right w:w="0" w:type="dxa"/>
        </w:tblCellMar>
        <w:tblLook w:val="0000" w:firstRow="0" w:lastRow="0" w:firstColumn="0" w:lastColumn="0" w:noHBand="0" w:noVBand="0"/>
      </w:tblPr>
      <w:tblGrid>
        <w:gridCol w:w="8640"/>
      </w:tblGrid>
      <w:tr w:rsidR="00A91FF8" w:rsidRPr="007140BC" w14:paraId="7AD36849" w14:textId="77777777">
        <w:tc>
          <w:tcPr>
            <w:tcW w:w="8640" w:type="dxa"/>
            <w:tcBorders>
              <w:top w:val="nil"/>
              <w:left w:val="nil"/>
              <w:bottom w:val="nil"/>
              <w:right w:val="nil"/>
            </w:tcBorders>
          </w:tcPr>
          <w:p w14:paraId="4A7B4EF5" w14:textId="77777777" w:rsidR="007140BC" w:rsidRPr="00E268ED" w:rsidRDefault="007140BC" w:rsidP="007140BC">
            <w:pPr>
              <w:rPr>
                <w:b/>
                <w:bCs/>
              </w:rPr>
            </w:pPr>
            <w:r w:rsidRPr="00E268ED">
              <w:rPr>
                <w:b/>
                <w:bCs/>
              </w:rPr>
              <w:t>QUESTION</w:t>
            </w:r>
          </w:p>
          <w:p w14:paraId="437F0443" w14:textId="101999EF" w:rsidR="00A91FF8" w:rsidRPr="007140BC" w:rsidRDefault="00A91FF8" w:rsidP="007140BC">
            <w:r w:rsidRPr="007140BC">
              <w:t>Have you been in a situation like that where God’s miracle in response to prayer surprised you? Tell us about it.</w:t>
            </w:r>
          </w:p>
        </w:tc>
      </w:tr>
    </w:tbl>
    <w:p w14:paraId="1B53AD90" w14:textId="77777777" w:rsidR="00A91FF8" w:rsidRDefault="00A91FF8">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B260DD" w14:paraId="3638E0C1" w14:textId="77777777">
        <w:tc>
          <w:tcPr>
            <w:tcW w:w="8640" w:type="dxa"/>
            <w:tcBorders>
              <w:top w:val="nil"/>
              <w:left w:val="nil"/>
              <w:bottom w:val="nil"/>
              <w:right w:val="nil"/>
            </w:tcBorders>
          </w:tcPr>
          <w:p w14:paraId="5B75187A" w14:textId="67898B89" w:rsidR="00A91FF8" w:rsidRPr="00B260DD" w:rsidRDefault="00B260DD" w:rsidP="00B260DD">
            <w:pPr>
              <w:pStyle w:val="BodyAA"/>
              <w:spacing w:after="0" w:line="240" w:lineRule="auto"/>
              <w:outlineLvl w:val="0"/>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pPr>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 xml:space="preserve">The King Herod in </w:t>
            </w:r>
            <w:hyperlink r:id="rId21" w:history="1">
              <w:r w:rsidRPr="00B260DD">
                <w:rPr>
                  <w:i/>
                  <w:iCs/>
                  <w:color w:val="0000FF"/>
                  <w:sz w:val="24"/>
                  <w:szCs w:val="24"/>
                  <w:u w:val="single"/>
                </w:rPr>
                <w:t>Acts 12</w:t>
              </w:r>
            </w:hyperlink>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 xml:space="preserve"> is Herod Agrippa I, the grandson of King Herod the Great who tried to kill Baby Jesus in Bethlehem. Herod Agrippa’s persecution of the Church is a very strange and unique persecution as a king over the Jews. He didn’t hunt believers because of doctrine, as Saul did, but more so as a publicity stunt. We see this through his seeking the approval of others when he arrested Peter, </w:t>
            </w:r>
            <w:proofErr w:type="gramStart"/>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and also</w:t>
            </w:r>
            <w:proofErr w:type="gramEnd"/>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 xml:space="preserve"> how he executed James with the sword (beheaded him). In Judaism, execution was usually done by stoning (see </w:t>
            </w:r>
            <w:hyperlink r:id="rId22" w:history="1">
              <w:r w:rsidRPr="00B260DD">
                <w:rPr>
                  <w:i/>
                  <w:iCs/>
                  <w:color w:val="0000FF"/>
                  <w:sz w:val="24"/>
                  <w:szCs w:val="24"/>
                  <w:u w:val="single"/>
                </w:rPr>
                <w:t>Acts 7</w:t>
              </w:r>
            </w:hyperlink>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 xml:space="preserve">), but Herod chose to kill James by a Roman method, which would have been as a public spectacle. Similarly, the persecution of the Church just a few years later, the </w:t>
            </w:r>
            <w:proofErr w:type="spellStart"/>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damnatio</w:t>
            </w:r>
            <w:proofErr w:type="spellEnd"/>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 xml:space="preserve"> </w:t>
            </w:r>
            <w:proofErr w:type="spellStart"/>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ad</w:t>
            </w:r>
            <w:proofErr w:type="spellEnd"/>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 xml:space="preserve"> </w:t>
            </w:r>
            <w:proofErr w:type="spellStart"/>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bestias</w:t>
            </w:r>
            <w:proofErr w:type="spellEnd"/>
            <w:r w:rsidRPr="00B260DD">
              <w:rPr>
                <w:rFonts w:asciiTheme="minorHAnsi" w:eastAsiaTheme="minorHAnsi" w:hAnsiTheme="minorHAnsi" w:cstheme="minorBidi"/>
                <w:i/>
                <w:iCs/>
                <w:color w:val="auto"/>
                <w:kern w:val="2"/>
                <w:sz w:val="24"/>
                <w:szCs w:val="24"/>
                <w:bdr w:val="none" w:sz="0" w:space="0" w:color="auto"/>
                <w14:textOutline w14:w="0" w14:cap="rnd" w14:cmpd="sng" w14:algn="ctr">
                  <w14:noFill/>
                  <w14:prstDash w14:val="solid"/>
                  <w14:bevel/>
                </w14:textOutline>
                <w14:ligatures w14:val="standardContextual"/>
              </w:rPr>
              <w:t xml:space="preserve"> (feeding believers to wild beasts), was also very public.</w:t>
            </w:r>
          </w:p>
        </w:tc>
      </w:tr>
    </w:tbl>
    <w:p w14:paraId="3F131D30" w14:textId="77777777" w:rsidR="00A91FF8" w:rsidRDefault="00A91FF8">
      <w:pPr>
        <w:pBdr>
          <w:bottom w:val="single" w:sz="8" w:space="0" w:color="auto"/>
        </w:pBdr>
        <w:spacing w:before="540"/>
      </w:pPr>
    </w:p>
    <w:p w14:paraId="5B538271" w14:textId="77777777" w:rsidR="00A91FF8" w:rsidRDefault="00A91FF8">
      <w:pPr>
        <w:spacing w:before="180"/>
      </w:pPr>
      <w:r>
        <w:rPr>
          <w:b/>
          <w:sz w:val="36"/>
        </w:rPr>
        <w:t>Reflect</w:t>
      </w:r>
    </w:p>
    <w:p w14:paraId="2DC0183F" w14:textId="77777777" w:rsidR="00A91FF8" w:rsidRDefault="00A91FF8">
      <w:pPr>
        <w:spacing w:before="180"/>
        <w:jc w:val="both"/>
      </w:pPr>
      <w:r>
        <w:rPr>
          <w:b/>
        </w:rPr>
        <w:t>Pray together for God’s help and believe He will answer.</w:t>
      </w:r>
    </w:p>
    <w:p w14:paraId="3D6EF1A4" w14:textId="77777777" w:rsidR="00A91FF8" w:rsidRDefault="00A91FF8">
      <w:pPr>
        <w:spacing w:before="180"/>
        <w:jc w:val="both"/>
      </w:pPr>
      <w:r>
        <w:t>Peter was in prison and was likely going to die unless God stepped in. The church prayed for Peter during this impossible situation, and God responded. The believers seemed amazed that their prayers were answered. Like the church in this story, we must pray together for God’s help, believing He will answer even in impossible situations.</w:t>
      </w:r>
    </w:p>
    <w:p w14:paraId="643908BA" w14:textId="77777777" w:rsidR="00A91FF8" w:rsidRDefault="00A91FF8">
      <w:pPr>
        <w:pBdr>
          <w:bottom w:val="single" w:sz="8" w:space="0" w:color="auto"/>
        </w:pBdr>
        <w:spacing w:before="540"/>
      </w:pPr>
    </w:p>
    <w:p w14:paraId="6FE76228" w14:textId="77777777" w:rsidR="00E03AC5" w:rsidRDefault="00E03AC5">
      <w:pPr>
        <w:pBdr>
          <w:bottom w:val="single" w:sz="8" w:space="0" w:color="auto"/>
        </w:pBdr>
        <w:spacing w:before="540"/>
      </w:pPr>
    </w:p>
    <w:p w14:paraId="7B10B3D7" w14:textId="77777777" w:rsidR="00A91FF8" w:rsidRDefault="00A91FF8">
      <w:pPr>
        <w:spacing w:before="180"/>
      </w:pPr>
      <w:r>
        <w:rPr>
          <w:b/>
          <w:sz w:val="36"/>
        </w:rPr>
        <w:t>Listen to God</w:t>
      </w:r>
    </w:p>
    <w:p w14:paraId="4AD02B00" w14:textId="77777777" w:rsidR="00A91FF8" w:rsidRDefault="00A91FF8">
      <w:pPr>
        <w:spacing w:before="180"/>
        <w:jc w:val="both"/>
      </w:pPr>
      <w:r>
        <w:t>Let’s pause and listen to what God might want to say to us about what we have read and shared. Be silent for a few moments and reflect on the following questions. Respond to the one that most resonates with what God is saying to you now. Then complete the others during Day 1 of your devotion time this week.</w:t>
      </w:r>
    </w:p>
    <w:p w14:paraId="2F0E8E6B" w14:textId="77777777" w:rsidR="00A91FF8" w:rsidRDefault="00A91FF8">
      <w:pPr>
        <w:spacing w:before="360"/>
      </w:pPr>
      <w:r>
        <w:rPr>
          <w:b/>
          <w:sz w:val="28"/>
        </w:rPr>
        <w:t>Personal Reflection Questions</w:t>
      </w:r>
    </w:p>
    <w:p w14:paraId="5C7A7C88" w14:textId="77777777" w:rsidR="00A91FF8" w:rsidRDefault="00A91FF8">
      <w:pPr>
        <w:jc w:val="both"/>
      </w:pPr>
      <w:r>
        <w:rPr>
          <w:i/>
        </w:rPr>
        <w:t>Record your answers to the following questions in the space provided or in your personal journal.</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7140BC" w14:paraId="3AACFD2E" w14:textId="77777777">
        <w:tc>
          <w:tcPr>
            <w:tcW w:w="8640" w:type="dxa"/>
            <w:tcBorders>
              <w:top w:val="nil"/>
              <w:left w:val="nil"/>
              <w:bottom w:val="nil"/>
              <w:right w:val="nil"/>
            </w:tcBorders>
          </w:tcPr>
          <w:p w14:paraId="2DFA1025" w14:textId="77777777" w:rsidR="007140BC" w:rsidRPr="007140BC" w:rsidRDefault="007140BC" w:rsidP="007140BC"/>
          <w:p w14:paraId="6D4A192E" w14:textId="77777777" w:rsidR="007140BC" w:rsidRPr="00E268ED" w:rsidRDefault="007140BC" w:rsidP="007140BC">
            <w:pPr>
              <w:rPr>
                <w:b/>
                <w:bCs/>
              </w:rPr>
            </w:pPr>
            <w:r w:rsidRPr="00E268ED">
              <w:rPr>
                <w:b/>
                <w:bCs/>
              </w:rPr>
              <w:t>QUESTION</w:t>
            </w:r>
          </w:p>
          <w:p w14:paraId="0115C180" w14:textId="7EA076F2" w:rsidR="00A91FF8" w:rsidRPr="007140BC" w:rsidRDefault="00A91FF8" w:rsidP="007140BC">
            <w:r w:rsidRPr="007140BC">
              <w:t>When was the last time you were amazed by an answered prayer?</w:t>
            </w:r>
          </w:p>
        </w:tc>
      </w:tr>
    </w:tbl>
    <w:p w14:paraId="1979919A" w14:textId="77777777" w:rsidR="00A91FF8" w:rsidRPr="007140BC" w:rsidRDefault="00A91FF8" w:rsidP="007140BC"/>
    <w:tbl>
      <w:tblPr>
        <w:tblW w:w="0" w:type="auto"/>
        <w:tblLayout w:type="fixed"/>
        <w:tblCellMar>
          <w:left w:w="0" w:type="dxa"/>
          <w:right w:w="0" w:type="dxa"/>
        </w:tblCellMar>
        <w:tblLook w:val="0000" w:firstRow="0" w:lastRow="0" w:firstColumn="0" w:lastColumn="0" w:noHBand="0" w:noVBand="0"/>
      </w:tblPr>
      <w:tblGrid>
        <w:gridCol w:w="8640"/>
      </w:tblGrid>
      <w:tr w:rsidR="00A91FF8" w:rsidRPr="007140BC" w14:paraId="31B543B8" w14:textId="77777777">
        <w:tc>
          <w:tcPr>
            <w:tcW w:w="8640" w:type="dxa"/>
            <w:tcBorders>
              <w:top w:val="nil"/>
              <w:left w:val="nil"/>
              <w:bottom w:val="nil"/>
              <w:right w:val="nil"/>
            </w:tcBorders>
          </w:tcPr>
          <w:p w14:paraId="4EB4ED53" w14:textId="77777777" w:rsidR="007140BC" w:rsidRPr="00E268ED" w:rsidRDefault="007140BC" w:rsidP="007140BC">
            <w:pPr>
              <w:rPr>
                <w:b/>
                <w:bCs/>
              </w:rPr>
            </w:pPr>
            <w:r w:rsidRPr="00E268ED">
              <w:rPr>
                <w:b/>
                <w:bCs/>
              </w:rPr>
              <w:t>QUESTION</w:t>
            </w:r>
          </w:p>
          <w:p w14:paraId="37682737" w14:textId="7B04B4FE" w:rsidR="00A91FF8" w:rsidRPr="007140BC" w:rsidRDefault="00A91FF8" w:rsidP="007140BC">
            <w:r w:rsidRPr="007140BC">
              <w:t>What do you need God’s people to pray together for in your life right now?</w:t>
            </w:r>
          </w:p>
        </w:tc>
      </w:tr>
    </w:tbl>
    <w:p w14:paraId="11F3C26A" w14:textId="77777777" w:rsidR="00A91FF8" w:rsidRPr="007140BC" w:rsidRDefault="00A91FF8" w:rsidP="007140BC"/>
    <w:tbl>
      <w:tblPr>
        <w:tblW w:w="0" w:type="auto"/>
        <w:tblLayout w:type="fixed"/>
        <w:tblCellMar>
          <w:left w:w="0" w:type="dxa"/>
          <w:right w:w="0" w:type="dxa"/>
        </w:tblCellMar>
        <w:tblLook w:val="0000" w:firstRow="0" w:lastRow="0" w:firstColumn="0" w:lastColumn="0" w:noHBand="0" w:noVBand="0"/>
      </w:tblPr>
      <w:tblGrid>
        <w:gridCol w:w="8640"/>
      </w:tblGrid>
      <w:tr w:rsidR="00A91FF8" w:rsidRPr="007140BC" w14:paraId="20C42C60" w14:textId="77777777">
        <w:tc>
          <w:tcPr>
            <w:tcW w:w="8640" w:type="dxa"/>
            <w:tcBorders>
              <w:top w:val="nil"/>
              <w:left w:val="nil"/>
              <w:bottom w:val="nil"/>
              <w:right w:val="nil"/>
            </w:tcBorders>
          </w:tcPr>
          <w:p w14:paraId="0E016D7C" w14:textId="77777777" w:rsidR="007140BC" w:rsidRPr="00E268ED" w:rsidRDefault="007140BC" w:rsidP="007140BC">
            <w:pPr>
              <w:rPr>
                <w:b/>
                <w:bCs/>
              </w:rPr>
            </w:pPr>
            <w:r w:rsidRPr="00E268ED">
              <w:rPr>
                <w:b/>
                <w:bCs/>
              </w:rPr>
              <w:t>QUESTION</w:t>
            </w:r>
          </w:p>
          <w:p w14:paraId="65FC7292" w14:textId="67D1E9D6" w:rsidR="00A91FF8" w:rsidRPr="007140BC" w:rsidRDefault="00A91FF8" w:rsidP="007140BC">
            <w:r w:rsidRPr="007140BC">
              <w:t>How can believers grow in belief that God will answer prayer?</w:t>
            </w:r>
          </w:p>
        </w:tc>
      </w:tr>
    </w:tbl>
    <w:p w14:paraId="5B6FFB99" w14:textId="77777777" w:rsidR="00A91FF8" w:rsidRDefault="00A91FF8">
      <w:pPr>
        <w:spacing w:before="360"/>
      </w:pPr>
      <w:r>
        <w:rPr>
          <w:b/>
          <w:sz w:val="28"/>
        </w:rPr>
        <w:t>Activate</w:t>
      </w:r>
    </w:p>
    <w:p w14:paraId="72141045" w14:textId="77777777" w:rsidR="00A91FF8" w:rsidRDefault="00A91FF8">
      <w:pPr>
        <w:jc w:val="both"/>
      </w:pPr>
      <w:r>
        <w:t>This story is about a group of people who loved each other and believed in God. That resulted in a community who prayed for each other. Most importantly, adversity didn’t stop them from praying; it encouraged them to pray more.</w:t>
      </w:r>
    </w:p>
    <w:p w14:paraId="06C1124B" w14:textId="77777777" w:rsidR="00A91FF8" w:rsidRDefault="00A91FF8">
      <w:pPr>
        <w:spacing w:before="180"/>
        <w:jc w:val="both"/>
      </w:pPr>
      <w:r>
        <w:rPr>
          <w:b/>
        </w:rPr>
        <w:t>Challenge</w:t>
      </w:r>
    </w:p>
    <w:p w14:paraId="37E77806" w14:textId="77777777" w:rsidR="00A91FF8" w:rsidRDefault="00A91FF8">
      <w:pPr>
        <w:spacing w:before="180"/>
        <w:jc w:val="both"/>
      </w:pPr>
      <w:r>
        <w:t>As a small group, what can we commit to pray for together, believing God will answer? Make this the prayer request that begins and ends each of your small group meetings until God provides the answer.</w:t>
      </w:r>
    </w:p>
    <w:p w14:paraId="45F46189" w14:textId="77777777" w:rsidR="00A91FF8" w:rsidRDefault="00A91FF8">
      <w:pPr>
        <w:spacing w:before="360"/>
      </w:pPr>
      <w:r>
        <w:rPr>
          <w:b/>
          <w:sz w:val="28"/>
        </w:rPr>
        <w:t>Prayer Requests</w:t>
      </w:r>
    </w:p>
    <w:tbl>
      <w:tblPr>
        <w:tblW w:w="0" w:type="auto"/>
        <w:tblLayout w:type="fixed"/>
        <w:tblCellMar>
          <w:left w:w="0" w:type="dxa"/>
          <w:right w:w="0" w:type="dxa"/>
        </w:tblCellMar>
        <w:tblLook w:val="0000" w:firstRow="0" w:lastRow="0" w:firstColumn="0" w:lastColumn="0" w:noHBand="0" w:noVBand="0"/>
      </w:tblPr>
      <w:tblGrid>
        <w:gridCol w:w="8640"/>
      </w:tblGrid>
      <w:tr w:rsidR="00A91FF8" w14:paraId="03B1A574" w14:textId="77777777">
        <w:tc>
          <w:tcPr>
            <w:tcW w:w="8640" w:type="dxa"/>
            <w:tcBorders>
              <w:top w:val="nil"/>
              <w:left w:val="nil"/>
              <w:bottom w:val="nil"/>
              <w:right w:val="nil"/>
            </w:tcBorders>
          </w:tcPr>
          <w:p w14:paraId="72870344" w14:textId="77777777" w:rsidR="00484C5D" w:rsidRDefault="00484C5D" w:rsidP="00484C5D"/>
          <w:p w14:paraId="2152E1EB" w14:textId="2699BA26" w:rsidR="00A91FF8" w:rsidRPr="00484C5D" w:rsidRDefault="00A91FF8" w:rsidP="00484C5D">
            <w:r w:rsidRPr="00484C5D">
              <w:t>Note any requests from the group and pray together. Also remember to pray for the requests during the week.</w:t>
            </w:r>
          </w:p>
        </w:tc>
      </w:tr>
    </w:tbl>
    <w:p w14:paraId="14564EC1" w14:textId="77777777" w:rsidR="00A91FF8" w:rsidRDefault="00A91FF8">
      <w:pPr>
        <w:spacing w:before="360"/>
        <w:jc w:val="both"/>
      </w:pPr>
      <w:r>
        <w:t>We must pray together for God’s help and believe He will answer. Spend some time on your own thinking about what this means through the daily devotions this week.</w:t>
      </w:r>
    </w:p>
    <w:p w14:paraId="7CB9781F" w14:textId="77777777" w:rsidR="00CD213C" w:rsidRDefault="00CD213C" w:rsidP="00484C5D">
      <w:pPr>
        <w:spacing w:before="720"/>
      </w:pPr>
    </w:p>
    <w:p w14:paraId="61CD57E4" w14:textId="3FB0CD1C" w:rsidR="00A91FF8" w:rsidRDefault="00A91FF8" w:rsidP="00484C5D">
      <w:pPr>
        <w:spacing w:before="720"/>
      </w:pPr>
      <w:r>
        <w:rPr>
          <w:b/>
          <w:sz w:val="48"/>
        </w:rPr>
        <w:lastRenderedPageBreak/>
        <w:t>Live on Your Own</w:t>
      </w:r>
    </w:p>
    <w:tbl>
      <w:tblPr>
        <w:tblW w:w="0" w:type="auto"/>
        <w:tblLayout w:type="fixed"/>
        <w:tblCellMar>
          <w:left w:w="0" w:type="dxa"/>
          <w:right w:w="0" w:type="dxa"/>
        </w:tblCellMar>
        <w:tblLook w:val="0000" w:firstRow="0" w:lastRow="0" w:firstColumn="0" w:lastColumn="0" w:noHBand="0" w:noVBand="0"/>
      </w:tblPr>
      <w:tblGrid>
        <w:gridCol w:w="8640"/>
      </w:tblGrid>
      <w:tr w:rsidR="00A91FF8" w14:paraId="3C38B25E" w14:textId="77777777">
        <w:tc>
          <w:tcPr>
            <w:tcW w:w="8640" w:type="dxa"/>
            <w:tcBorders>
              <w:top w:val="nil"/>
              <w:left w:val="nil"/>
              <w:bottom w:val="nil"/>
              <w:right w:val="nil"/>
            </w:tcBorders>
          </w:tcPr>
          <w:p w14:paraId="45D94BAB" w14:textId="6C87B31A" w:rsidR="00A91FF8" w:rsidRPr="00484C5D" w:rsidRDefault="00A91FF8" w:rsidP="00484C5D">
            <w:pPr>
              <w:rPr>
                <w:i/>
                <w:iCs/>
              </w:rPr>
            </w:pPr>
            <w:r w:rsidRPr="00484C5D">
              <w:rPr>
                <w:i/>
                <w:iCs/>
              </w:rPr>
              <w:t xml:space="preserve">Before you begin each devotion, </w:t>
            </w:r>
            <w:proofErr w:type="gramStart"/>
            <w:r w:rsidRPr="00484C5D">
              <w:rPr>
                <w:i/>
                <w:iCs/>
              </w:rPr>
              <w:t>pray</w:t>
            </w:r>
            <w:proofErr w:type="gramEnd"/>
            <w:r w:rsidRPr="00484C5D">
              <w:rPr>
                <w:i/>
                <w:iCs/>
              </w:rPr>
              <w:t xml:space="preserve"> and ask God to speak to you through His Word. Record your answers to the following questions in the space provided or in your personal journal.</w:t>
            </w:r>
          </w:p>
        </w:tc>
      </w:tr>
    </w:tbl>
    <w:p w14:paraId="661F926B" w14:textId="77777777" w:rsidR="00A91FF8" w:rsidRDefault="00A91FF8">
      <w:pPr>
        <w:spacing w:before="360"/>
      </w:pPr>
      <w:r>
        <w:rPr>
          <w:b/>
          <w:sz w:val="28"/>
        </w:rPr>
        <w:t>Day 1: The Church Prays and Peter Is Set Free</w:t>
      </w:r>
    </w:p>
    <w:p w14:paraId="6440FDA4" w14:textId="77777777" w:rsidR="00A91FF8" w:rsidRDefault="00A91FF8">
      <w:pPr>
        <w:jc w:val="both"/>
      </w:pPr>
      <w:r>
        <w:t xml:space="preserve">Read </w:t>
      </w:r>
      <w:hyperlink r:id="rId23" w:history="1">
        <w:r>
          <w:rPr>
            <w:color w:val="0000FF"/>
            <w:u w:val="single"/>
          </w:rPr>
          <w:t>Acts 12:1–16</w:t>
        </w:r>
      </w:hyperlink>
      <w:r>
        <w:t>.</w:t>
      </w:r>
    </w:p>
    <w:p w14:paraId="2C4F7690" w14:textId="77777777" w:rsidR="00A91FF8" w:rsidRDefault="00A91FF8">
      <w:pPr>
        <w:spacing w:before="180"/>
        <w:jc w:val="both"/>
      </w:pPr>
      <w:r>
        <w:t>Look back over Live in Community and complete your responses to the Personal Reflection Questions. Plan how to complete the Activate component if you haven’t already done so. If time permits, reread the Scripture too.</w:t>
      </w:r>
    </w:p>
    <w:tbl>
      <w:tblPr>
        <w:tblW w:w="0" w:type="auto"/>
        <w:tblLayout w:type="fixed"/>
        <w:tblCellMar>
          <w:left w:w="0" w:type="dxa"/>
          <w:right w:w="0" w:type="dxa"/>
        </w:tblCellMar>
        <w:tblLook w:val="0000" w:firstRow="0" w:lastRow="0" w:firstColumn="0" w:lastColumn="0" w:noHBand="0" w:noVBand="0"/>
      </w:tblPr>
      <w:tblGrid>
        <w:gridCol w:w="8640"/>
      </w:tblGrid>
      <w:tr w:rsidR="00A91FF8" w14:paraId="5F4D9218" w14:textId="77777777">
        <w:tc>
          <w:tcPr>
            <w:tcW w:w="8640" w:type="dxa"/>
            <w:tcBorders>
              <w:top w:val="nil"/>
              <w:left w:val="nil"/>
              <w:bottom w:val="nil"/>
              <w:right w:val="nil"/>
            </w:tcBorders>
          </w:tcPr>
          <w:p w14:paraId="62DFE629" w14:textId="77777777" w:rsidR="00484C5D" w:rsidRDefault="00484C5D">
            <w:pPr>
              <w:jc w:val="both"/>
              <w:rPr>
                <w:rFonts w:ascii="Open Sans" w:hAnsi="Open Sans"/>
                <w:b/>
                <w:caps/>
                <w:sz w:val="18"/>
                <w:shd w:val="solid" w:color="EDE8DD" w:fill="EDE8DD"/>
              </w:rPr>
            </w:pPr>
          </w:p>
          <w:p w14:paraId="428D8FA8" w14:textId="77777777" w:rsidR="00484C5D" w:rsidRPr="00E268ED" w:rsidRDefault="00484C5D" w:rsidP="00484C5D">
            <w:pPr>
              <w:rPr>
                <w:b/>
                <w:bCs/>
              </w:rPr>
            </w:pPr>
            <w:r w:rsidRPr="00E268ED">
              <w:rPr>
                <w:b/>
                <w:bCs/>
              </w:rPr>
              <w:t>QUESTION</w:t>
            </w:r>
          </w:p>
          <w:p w14:paraId="7450EAD3" w14:textId="0878132F" w:rsidR="00A91FF8" w:rsidRDefault="00A91FF8" w:rsidP="00484C5D">
            <w:r w:rsidRPr="00484C5D">
              <w:t>What is God saying to you about praying together with other believers for His help and having faith that He will answer?</w:t>
            </w:r>
          </w:p>
        </w:tc>
      </w:tr>
    </w:tbl>
    <w:p w14:paraId="591D8067" w14:textId="77777777" w:rsidR="00484C5D" w:rsidRDefault="00484C5D" w:rsidP="00484C5D">
      <w:pPr>
        <w:spacing w:before="720"/>
        <w:rPr>
          <w:b/>
          <w:sz w:val="48"/>
        </w:rPr>
      </w:pPr>
    </w:p>
    <w:p w14:paraId="281FA335" w14:textId="0184A794" w:rsidR="00A91FF8" w:rsidRDefault="00A91FF8" w:rsidP="00484C5D">
      <w:pPr>
        <w:spacing w:before="720"/>
      </w:pPr>
      <w:r>
        <w:rPr>
          <w:b/>
          <w:sz w:val="48"/>
        </w:rPr>
        <w:t>Live on Your Own</w:t>
      </w:r>
    </w:p>
    <w:p w14:paraId="60C4E5EB" w14:textId="77777777" w:rsidR="00A91FF8" w:rsidRDefault="00A91FF8">
      <w:pPr>
        <w:spacing w:before="360"/>
      </w:pPr>
      <w:r>
        <w:rPr>
          <w:b/>
          <w:sz w:val="28"/>
        </w:rPr>
        <w:t>Day 2: Prayer and the Role of the Father</w:t>
      </w:r>
    </w:p>
    <w:p w14:paraId="7CB55504" w14:textId="77777777" w:rsidR="00A91FF8" w:rsidRDefault="00A91FF8">
      <w:pPr>
        <w:jc w:val="both"/>
      </w:pPr>
      <w:r>
        <w:t xml:space="preserve">Read </w:t>
      </w:r>
      <w:hyperlink r:id="rId24" w:history="1">
        <w:r>
          <w:rPr>
            <w:color w:val="0000FF"/>
            <w:u w:val="single"/>
          </w:rPr>
          <w:t>Luke 11:1–4</w:t>
        </w:r>
      </w:hyperlink>
      <w:r>
        <w:t>.</w:t>
      </w:r>
    </w:p>
    <w:p w14:paraId="538B62D4" w14:textId="77777777" w:rsidR="00A91FF8" w:rsidRDefault="00A91FF8">
      <w:pPr>
        <w:spacing w:before="180"/>
        <w:jc w:val="both"/>
      </w:pPr>
      <w:r>
        <w:t xml:space="preserve">The disciples asked Jesus to teach them how to pray. Jesus began His example by calling on God as Father. There are many names Jesus could have used to describe God, but Jesus chose the name, “Father.” This is a key aspect of prayer Jesus wants us to understand. When we come to God in prayer, we can think of </w:t>
      </w:r>
      <w:proofErr w:type="gramStart"/>
      <w:r>
        <w:t>ourself</w:t>
      </w:r>
      <w:proofErr w:type="gramEnd"/>
      <w:r>
        <w:t xml:space="preserve"> as His child. He is our Father who is able and wanting to help us.</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484C5D" w14:paraId="240DD2B8" w14:textId="77777777">
        <w:tc>
          <w:tcPr>
            <w:tcW w:w="8640" w:type="dxa"/>
            <w:tcBorders>
              <w:top w:val="nil"/>
              <w:left w:val="nil"/>
              <w:bottom w:val="nil"/>
              <w:right w:val="nil"/>
            </w:tcBorders>
          </w:tcPr>
          <w:p w14:paraId="675E204A" w14:textId="77777777" w:rsidR="00484C5D" w:rsidRPr="00484C5D" w:rsidRDefault="00484C5D" w:rsidP="00484C5D"/>
          <w:p w14:paraId="2109B4FD" w14:textId="77777777" w:rsidR="00484C5D" w:rsidRPr="00E268ED" w:rsidRDefault="00484C5D" w:rsidP="00484C5D">
            <w:pPr>
              <w:rPr>
                <w:b/>
                <w:bCs/>
              </w:rPr>
            </w:pPr>
            <w:r w:rsidRPr="00E268ED">
              <w:rPr>
                <w:b/>
                <w:bCs/>
              </w:rPr>
              <w:t>QUESTION</w:t>
            </w:r>
          </w:p>
          <w:p w14:paraId="3DACAA4B" w14:textId="6A56F635" w:rsidR="00A91FF8" w:rsidRPr="00484C5D" w:rsidRDefault="00A91FF8" w:rsidP="00484C5D">
            <w:r w:rsidRPr="00484C5D">
              <w:t>Do you think the disciples were surprised when Jesus told them to pray to God as He was their Father?</w:t>
            </w:r>
          </w:p>
        </w:tc>
      </w:tr>
    </w:tbl>
    <w:p w14:paraId="41599DA8" w14:textId="77777777" w:rsidR="00A91FF8" w:rsidRPr="00484C5D" w:rsidRDefault="00A91FF8" w:rsidP="00484C5D"/>
    <w:tbl>
      <w:tblPr>
        <w:tblW w:w="0" w:type="auto"/>
        <w:tblLayout w:type="fixed"/>
        <w:tblCellMar>
          <w:left w:w="0" w:type="dxa"/>
          <w:right w:w="0" w:type="dxa"/>
        </w:tblCellMar>
        <w:tblLook w:val="0000" w:firstRow="0" w:lastRow="0" w:firstColumn="0" w:lastColumn="0" w:noHBand="0" w:noVBand="0"/>
      </w:tblPr>
      <w:tblGrid>
        <w:gridCol w:w="8640"/>
      </w:tblGrid>
      <w:tr w:rsidR="00A91FF8" w:rsidRPr="00484C5D" w14:paraId="0299DF54" w14:textId="77777777">
        <w:tc>
          <w:tcPr>
            <w:tcW w:w="8640" w:type="dxa"/>
            <w:tcBorders>
              <w:top w:val="nil"/>
              <w:left w:val="nil"/>
              <w:bottom w:val="nil"/>
              <w:right w:val="nil"/>
            </w:tcBorders>
          </w:tcPr>
          <w:p w14:paraId="0C711C4A" w14:textId="77777777" w:rsidR="00484C5D" w:rsidRPr="00E268ED" w:rsidRDefault="00484C5D" w:rsidP="00484C5D">
            <w:pPr>
              <w:rPr>
                <w:b/>
                <w:bCs/>
              </w:rPr>
            </w:pPr>
            <w:r w:rsidRPr="00E268ED">
              <w:rPr>
                <w:b/>
                <w:bCs/>
              </w:rPr>
              <w:t>QUESTION</w:t>
            </w:r>
          </w:p>
          <w:p w14:paraId="38D707CC" w14:textId="77777777" w:rsidR="00A91FF8" w:rsidRPr="00484C5D" w:rsidRDefault="00A91FF8" w:rsidP="00484C5D">
            <w:r w:rsidRPr="00484C5D">
              <w:t>How can you learn more about God’s fatherly heart toward you from this?</w:t>
            </w:r>
          </w:p>
          <w:p w14:paraId="2C52E14C" w14:textId="77777777" w:rsidR="00A91FF8" w:rsidRPr="00484C5D" w:rsidRDefault="00A91FF8" w:rsidP="00484C5D"/>
        </w:tc>
      </w:tr>
    </w:tbl>
    <w:p w14:paraId="64194E43" w14:textId="77777777" w:rsidR="00A91FF8" w:rsidRDefault="00A91FF8">
      <w:pPr>
        <w:spacing w:before="360"/>
        <w:jc w:val="both"/>
      </w:pPr>
    </w:p>
    <w:p w14:paraId="27AFF84F" w14:textId="46151354" w:rsidR="00A91FF8" w:rsidRDefault="00A91FF8" w:rsidP="00484C5D">
      <w:pPr>
        <w:spacing w:before="720"/>
      </w:pPr>
      <w:r>
        <w:rPr>
          <w:b/>
          <w:sz w:val="48"/>
        </w:rPr>
        <w:lastRenderedPageBreak/>
        <w:t>Live on Your Own</w:t>
      </w:r>
    </w:p>
    <w:p w14:paraId="24D5A5C6" w14:textId="77777777" w:rsidR="00A91FF8" w:rsidRDefault="00A91FF8">
      <w:pPr>
        <w:spacing w:before="360"/>
      </w:pPr>
      <w:r>
        <w:rPr>
          <w:b/>
          <w:sz w:val="28"/>
        </w:rPr>
        <w:t>Day 3: Prayer and the Role of Humility</w:t>
      </w:r>
    </w:p>
    <w:p w14:paraId="334563D0" w14:textId="77777777" w:rsidR="00A91FF8" w:rsidRDefault="00A91FF8">
      <w:pPr>
        <w:jc w:val="both"/>
      </w:pPr>
      <w:r>
        <w:t xml:space="preserve">Read </w:t>
      </w:r>
      <w:hyperlink r:id="rId25" w:history="1">
        <w:r>
          <w:rPr>
            <w:color w:val="0000FF"/>
            <w:u w:val="single"/>
          </w:rPr>
          <w:t>2 Chronicles 7:11–16</w:t>
        </w:r>
      </w:hyperlink>
      <w:r>
        <w:t>.</w:t>
      </w:r>
    </w:p>
    <w:p w14:paraId="0812F5F6" w14:textId="77777777" w:rsidR="00A91FF8" w:rsidRDefault="00A91FF8">
      <w:pPr>
        <w:spacing w:before="180"/>
        <w:jc w:val="both"/>
      </w:pPr>
      <w:r>
        <w:t>This passage reveals a lot about prayer and what God is willing to do when we pray. He will hear from heaven. He will forgive our sin. He will heal our land. Of the actions this passage describes that should accompany our prayer, taking a position of humility is a highly challenging one.</w:t>
      </w:r>
    </w:p>
    <w:p w14:paraId="5A729836" w14:textId="77777777" w:rsidR="00A91FF8" w:rsidRDefault="00A91FF8">
      <w:pPr>
        <w:spacing w:before="180"/>
        <w:jc w:val="both"/>
      </w:pPr>
      <w:r>
        <w:t>God expects humility in our life. Humility means acknowledging our place compared to who God is and recognizing that we need Him. Humility means turning from our sins because we admit our wrongs. Humility means praying to God because only He can provide an answer to our impossible situations.</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484C5D" w14:paraId="2AF88A26" w14:textId="77777777">
        <w:tc>
          <w:tcPr>
            <w:tcW w:w="8640" w:type="dxa"/>
            <w:tcBorders>
              <w:top w:val="nil"/>
              <w:left w:val="nil"/>
              <w:bottom w:val="nil"/>
              <w:right w:val="nil"/>
            </w:tcBorders>
          </w:tcPr>
          <w:p w14:paraId="7AB0C511" w14:textId="77777777" w:rsidR="00484C5D" w:rsidRPr="00484C5D" w:rsidRDefault="00484C5D" w:rsidP="00484C5D"/>
          <w:p w14:paraId="6A85125D" w14:textId="77777777" w:rsidR="00484C5D" w:rsidRPr="00E268ED" w:rsidRDefault="00484C5D" w:rsidP="00484C5D">
            <w:pPr>
              <w:rPr>
                <w:b/>
                <w:bCs/>
              </w:rPr>
            </w:pPr>
            <w:r w:rsidRPr="00E268ED">
              <w:rPr>
                <w:b/>
                <w:bCs/>
              </w:rPr>
              <w:t>QUESTION</w:t>
            </w:r>
          </w:p>
          <w:p w14:paraId="09B97635" w14:textId="3CF96D1B" w:rsidR="00A91FF8" w:rsidRPr="00484C5D" w:rsidRDefault="00A91FF8" w:rsidP="00484C5D">
            <w:r w:rsidRPr="00484C5D">
              <w:t>How can you humble yourself today as you pray to God?</w:t>
            </w:r>
          </w:p>
        </w:tc>
      </w:tr>
    </w:tbl>
    <w:p w14:paraId="1BD8A4CE" w14:textId="77777777" w:rsidR="00A91FF8" w:rsidRPr="00484C5D" w:rsidRDefault="00A91FF8" w:rsidP="00484C5D"/>
    <w:tbl>
      <w:tblPr>
        <w:tblW w:w="0" w:type="auto"/>
        <w:tblLayout w:type="fixed"/>
        <w:tblCellMar>
          <w:left w:w="0" w:type="dxa"/>
          <w:right w:w="0" w:type="dxa"/>
        </w:tblCellMar>
        <w:tblLook w:val="0000" w:firstRow="0" w:lastRow="0" w:firstColumn="0" w:lastColumn="0" w:noHBand="0" w:noVBand="0"/>
      </w:tblPr>
      <w:tblGrid>
        <w:gridCol w:w="8640"/>
      </w:tblGrid>
      <w:tr w:rsidR="00A91FF8" w:rsidRPr="00484C5D" w14:paraId="7B142FDC" w14:textId="77777777">
        <w:tc>
          <w:tcPr>
            <w:tcW w:w="8640" w:type="dxa"/>
            <w:tcBorders>
              <w:top w:val="nil"/>
              <w:left w:val="nil"/>
              <w:bottom w:val="nil"/>
              <w:right w:val="nil"/>
            </w:tcBorders>
          </w:tcPr>
          <w:p w14:paraId="0E1E56ED" w14:textId="77777777" w:rsidR="00484C5D" w:rsidRPr="00E268ED" w:rsidRDefault="00484C5D" w:rsidP="00484C5D">
            <w:pPr>
              <w:rPr>
                <w:b/>
                <w:bCs/>
              </w:rPr>
            </w:pPr>
            <w:r w:rsidRPr="00E268ED">
              <w:rPr>
                <w:b/>
                <w:bCs/>
              </w:rPr>
              <w:t>QUESTION</w:t>
            </w:r>
          </w:p>
          <w:p w14:paraId="7EE38FE5" w14:textId="4260F88F" w:rsidR="00A91FF8" w:rsidRPr="00484C5D" w:rsidRDefault="00A91FF8" w:rsidP="00484C5D">
            <w:r w:rsidRPr="00484C5D">
              <w:t>How has God answered your prayers in response to your humility?</w:t>
            </w:r>
          </w:p>
        </w:tc>
      </w:tr>
    </w:tbl>
    <w:p w14:paraId="4A6C39AB" w14:textId="77777777" w:rsidR="00484C5D" w:rsidRDefault="00484C5D" w:rsidP="00484C5D">
      <w:pPr>
        <w:spacing w:before="720"/>
        <w:rPr>
          <w:b/>
          <w:sz w:val="48"/>
        </w:rPr>
      </w:pPr>
    </w:p>
    <w:p w14:paraId="53F0FF24" w14:textId="1D2C6004" w:rsidR="00A91FF8" w:rsidRDefault="00A91FF8" w:rsidP="00484C5D">
      <w:pPr>
        <w:spacing w:before="720"/>
      </w:pPr>
      <w:r>
        <w:rPr>
          <w:b/>
          <w:sz w:val="48"/>
        </w:rPr>
        <w:t>Live on Your Own</w:t>
      </w:r>
    </w:p>
    <w:p w14:paraId="5F78FDB7" w14:textId="77777777" w:rsidR="00A91FF8" w:rsidRDefault="00A91FF8">
      <w:pPr>
        <w:spacing w:before="360"/>
      </w:pPr>
      <w:r>
        <w:rPr>
          <w:b/>
          <w:sz w:val="28"/>
        </w:rPr>
        <w:t>Day 4: Prayer and the Role of Persistence</w:t>
      </w:r>
    </w:p>
    <w:p w14:paraId="3FAA3610" w14:textId="77777777" w:rsidR="00A91FF8" w:rsidRDefault="00A91FF8">
      <w:pPr>
        <w:jc w:val="both"/>
      </w:pPr>
      <w:r>
        <w:t xml:space="preserve">Read </w:t>
      </w:r>
      <w:hyperlink r:id="rId26" w:history="1">
        <w:r>
          <w:rPr>
            <w:color w:val="0000FF"/>
            <w:u w:val="single"/>
          </w:rPr>
          <w:t>Luke 18:1–8</w:t>
        </w:r>
      </w:hyperlink>
      <w:r>
        <w:t>.</w:t>
      </w:r>
    </w:p>
    <w:p w14:paraId="7FE8E2D1" w14:textId="77777777" w:rsidR="00A91FF8" w:rsidRDefault="00A91FF8">
      <w:pPr>
        <w:spacing w:before="180"/>
        <w:jc w:val="both"/>
      </w:pPr>
      <w:r>
        <w:t>Jesus chose an interesting analogy for persistent prayer—a widow who refused to quit. She repeatedly bothered an unjust judge who did not respect God or love people. The widow asked for justice continually. The unjust judge finally helped her so he would no longer be bothered.</w:t>
      </w:r>
    </w:p>
    <w:p w14:paraId="2452786B" w14:textId="77777777" w:rsidR="00A91FF8" w:rsidRDefault="00A91FF8">
      <w:pPr>
        <w:spacing w:before="180"/>
        <w:jc w:val="both"/>
      </w:pPr>
      <w:r>
        <w:t>Jesus made the point that God is so much greater than this judge. If wicked rulers would help people only to quiet them, how much more will God help you because He loves you?</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484C5D" w14:paraId="6016255B" w14:textId="77777777">
        <w:tc>
          <w:tcPr>
            <w:tcW w:w="8640" w:type="dxa"/>
            <w:tcBorders>
              <w:top w:val="nil"/>
              <w:left w:val="nil"/>
              <w:bottom w:val="nil"/>
              <w:right w:val="nil"/>
            </w:tcBorders>
          </w:tcPr>
          <w:p w14:paraId="0843DB28" w14:textId="77777777" w:rsidR="00484C5D" w:rsidRPr="00484C5D" w:rsidRDefault="00484C5D" w:rsidP="00484C5D"/>
          <w:p w14:paraId="2E3B4EB8" w14:textId="77777777" w:rsidR="00484C5D" w:rsidRPr="00E268ED" w:rsidRDefault="00484C5D" w:rsidP="00484C5D">
            <w:pPr>
              <w:rPr>
                <w:b/>
                <w:bCs/>
              </w:rPr>
            </w:pPr>
            <w:r w:rsidRPr="00E268ED">
              <w:rPr>
                <w:b/>
                <w:bCs/>
              </w:rPr>
              <w:t>QUESTION</w:t>
            </w:r>
          </w:p>
          <w:p w14:paraId="269FEB64" w14:textId="402CC370" w:rsidR="00A91FF8" w:rsidRPr="00484C5D" w:rsidRDefault="00A91FF8" w:rsidP="00484C5D">
            <w:r w:rsidRPr="00484C5D">
              <w:t>What do you think motivated the widow to keep asking for help?</w:t>
            </w:r>
          </w:p>
        </w:tc>
      </w:tr>
    </w:tbl>
    <w:p w14:paraId="4CA3FF95" w14:textId="77777777" w:rsidR="00A91FF8" w:rsidRPr="00484C5D" w:rsidRDefault="00A91FF8" w:rsidP="00484C5D"/>
    <w:tbl>
      <w:tblPr>
        <w:tblW w:w="0" w:type="auto"/>
        <w:tblLayout w:type="fixed"/>
        <w:tblCellMar>
          <w:left w:w="0" w:type="dxa"/>
          <w:right w:w="0" w:type="dxa"/>
        </w:tblCellMar>
        <w:tblLook w:val="0000" w:firstRow="0" w:lastRow="0" w:firstColumn="0" w:lastColumn="0" w:noHBand="0" w:noVBand="0"/>
      </w:tblPr>
      <w:tblGrid>
        <w:gridCol w:w="8640"/>
      </w:tblGrid>
      <w:tr w:rsidR="00A91FF8" w:rsidRPr="00484C5D" w14:paraId="02E79C8F" w14:textId="77777777">
        <w:tc>
          <w:tcPr>
            <w:tcW w:w="8640" w:type="dxa"/>
            <w:tcBorders>
              <w:top w:val="nil"/>
              <w:left w:val="nil"/>
              <w:bottom w:val="nil"/>
              <w:right w:val="nil"/>
            </w:tcBorders>
          </w:tcPr>
          <w:p w14:paraId="3447C3BC" w14:textId="77777777" w:rsidR="00484C5D" w:rsidRPr="00E268ED" w:rsidRDefault="00484C5D" w:rsidP="00484C5D">
            <w:pPr>
              <w:rPr>
                <w:b/>
                <w:bCs/>
              </w:rPr>
            </w:pPr>
            <w:r w:rsidRPr="00E268ED">
              <w:rPr>
                <w:b/>
                <w:bCs/>
              </w:rPr>
              <w:t>QUESTION</w:t>
            </w:r>
          </w:p>
          <w:p w14:paraId="4E2880F2" w14:textId="10EDF617" w:rsidR="00A91FF8" w:rsidRPr="00484C5D" w:rsidRDefault="00A91FF8" w:rsidP="00484C5D">
            <w:r w:rsidRPr="00484C5D">
              <w:lastRenderedPageBreak/>
              <w:t>When have you prayed continually for a situation or personal need to be answered? Did God come through or did you give up?</w:t>
            </w:r>
          </w:p>
        </w:tc>
      </w:tr>
    </w:tbl>
    <w:p w14:paraId="58331D1A" w14:textId="77777777" w:rsidR="00484C5D" w:rsidRDefault="00484C5D" w:rsidP="00484C5D">
      <w:pPr>
        <w:spacing w:before="720"/>
        <w:rPr>
          <w:b/>
          <w:sz w:val="48"/>
        </w:rPr>
      </w:pPr>
    </w:p>
    <w:p w14:paraId="79E966AE" w14:textId="14067E97" w:rsidR="00A91FF8" w:rsidRDefault="00A91FF8" w:rsidP="00484C5D">
      <w:pPr>
        <w:spacing w:before="720"/>
      </w:pPr>
      <w:r>
        <w:rPr>
          <w:b/>
          <w:sz w:val="48"/>
        </w:rPr>
        <w:t>Live on Your Own</w:t>
      </w:r>
    </w:p>
    <w:p w14:paraId="0A15195D" w14:textId="77777777" w:rsidR="00A91FF8" w:rsidRDefault="00A91FF8">
      <w:pPr>
        <w:spacing w:before="360"/>
      </w:pPr>
      <w:r>
        <w:rPr>
          <w:b/>
          <w:sz w:val="28"/>
        </w:rPr>
        <w:t>Day 5: Prayer and the Role of Belief</w:t>
      </w:r>
    </w:p>
    <w:p w14:paraId="667AAF1E" w14:textId="77777777" w:rsidR="00A91FF8" w:rsidRDefault="00A91FF8">
      <w:pPr>
        <w:jc w:val="both"/>
      </w:pPr>
      <w:r>
        <w:t xml:space="preserve">Read </w:t>
      </w:r>
      <w:hyperlink r:id="rId27" w:history="1">
        <w:r>
          <w:rPr>
            <w:color w:val="0000FF"/>
            <w:u w:val="single"/>
          </w:rPr>
          <w:t>Luke 18:9–14</w:t>
        </w:r>
      </w:hyperlink>
      <w:r>
        <w:t>.</w:t>
      </w:r>
    </w:p>
    <w:p w14:paraId="0B9D03CB" w14:textId="77777777" w:rsidR="00A91FF8" w:rsidRDefault="00A91FF8">
      <w:pPr>
        <w:spacing w:before="180"/>
        <w:jc w:val="both"/>
      </w:pPr>
      <w:r>
        <w:t>In Jesus’ story, two men walked into the temple to pray. One was an important religious leader and the other was a person who wasn’t highly regarded. Jesus once said our words reflect what’s in our heart (</w:t>
      </w:r>
      <w:hyperlink r:id="rId28" w:history="1">
        <w:r>
          <w:rPr>
            <w:color w:val="0000FF"/>
            <w:u w:val="single"/>
          </w:rPr>
          <w:t>Luke 6:45</w:t>
        </w:r>
      </w:hyperlink>
      <w:r>
        <w:t>). This means that our prayers reflect what we believe! The religious leader’s prayer revealed that he thought himself better than others. But the other man’s prayers revealed that he knew he was a sinner, and he put his hope in God’s mercy. He believed more in God than in himself.</w:t>
      </w:r>
    </w:p>
    <w:tbl>
      <w:tblPr>
        <w:tblW w:w="0" w:type="auto"/>
        <w:tblLayout w:type="fixed"/>
        <w:tblCellMar>
          <w:left w:w="0" w:type="dxa"/>
          <w:right w:w="0" w:type="dxa"/>
        </w:tblCellMar>
        <w:tblLook w:val="0000" w:firstRow="0" w:lastRow="0" w:firstColumn="0" w:lastColumn="0" w:noHBand="0" w:noVBand="0"/>
      </w:tblPr>
      <w:tblGrid>
        <w:gridCol w:w="8640"/>
      </w:tblGrid>
      <w:tr w:rsidR="00A91FF8" w:rsidRPr="00484C5D" w14:paraId="1C17DC73" w14:textId="77777777">
        <w:tc>
          <w:tcPr>
            <w:tcW w:w="8640" w:type="dxa"/>
            <w:tcBorders>
              <w:top w:val="nil"/>
              <w:left w:val="nil"/>
              <w:bottom w:val="nil"/>
              <w:right w:val="nil"/>
            </w:tcBorders>
          </w:tcPr>
          <w:p w14:paraId="0EFD4892" w14:textId="77777777" w:rsidR="00484C5D" w:rsidRPr="00484C5D" w:rsidRDefault="00484C5D" w:rsidP="00484C5D"/>
          <w:p w14:paraId="25899C94" w14:textId="77777777" w:rsidR="00484C5D" w:rsidRPr="00E268ED" w:rsidRDefault="00484C5D" w:rsidP="00484C5D">
            <w:pPr>
              <w:rPr>
                <w:b/>
                <w:bCs/>
              </w:rPr>
            </w:pPr>
            <w:r w:rsidRPr="00E268ED">
              <w:rPr>
                <w:b/>
                <w:bCs/>
              </w:rPr>
              <w:t>QUESTION</w:t>
            </w:r>
          </w:p>
          <w:p w14:paraId="73E10F60" w14:textId="1ABE056C" w:rsidR="00A91FF8" w:rsidRPr="00484C5D" w:rsidRDefault="00A91FF8" w:rsidP="00484C5D">
            <w:r w:rsidRPr="00484C5D">
              <w:t>What do your prayers reveal about your beliefs about God?</w:t>
            </w:r>
          </w:p>
        </w:tc>
      </w:tr>
    </w:tbl>
    <w:p w14:paraId="5A70E3F2" w14:textId="77777777" w:rsidR="00A91FF8" w:rsidRPr="00484C5D" w:rsidRDefault="00A91FF8" w:rsidP="00484C5D"/>
    <w:tbl>
      <w:tblPr>
        <w:tblW w:w="0" w:type="auto"/>
        <w:tblLayout w:type="fixed"/>
        <w:tblCellMar>
          <w:left w:w="0" w:type="dxa"/>
          <w:right w:w="0" w:type="dxa"/>
        </w:tblCellMar>
        <w:tblLook w:val="0000" w:firstRow="0" w:lastRow="0" w:firstColumn="0" w:lastColumn="0" w:noHBand="0" w:noVBand="0"/>
      </w:tblPr>
      <w:tblGrid>
        <w:gridCol w:w="8640"/>
      </w:tblGrid>
      <w:tr w:rsidR="00A91FF8" w:rsidRPr="00484C5D" w14:paraId="00300C92" w14:textId="77777777">
        <w:tc>
          <w:tcPr>
            <w:tcW w:w="8640" w:type="dxa"/>
            <w:tcBorders>
              <w:top w:val="nil"/>
              <w:left w:val="nil"/>
              <w:bottom w:val="nil"/>
              <w:right w:val="nil"/>
            </w:tcBorders>
          </w:tcPr>
          <w:p w14:paraId="2B489662" w14:textId="77777777" w:rsidR="00484C5D" w:rsidRPr="00E268ED" w:rsidRDefault="00484C5D" w:rsidP="00484C5D">
            <w:pPr>
              <w:rPr>
                <w:b/>
                <w:bCs/>
              </w:rPr>
            </w:pPr>
            <w:r w:rsidRPr="00E268ED">
              <w:rPr>
                <w:b/>
                <w:bCs/>
              </w:rPr>
              <w:t>QUESTION</w:t>
            </w:r>
          </w:p>
          <w:p w14:paraId="7CB6AB39" w14:textId="77777777" w:rsidR="00A91FF8" w:rsidRPr="00484C5D" w:rsidRDefault="00A91FF8" w:rsidP="00484C5D">
            <w:r w:rsidRPr="00484C5D">
              <w:t>In your opinion, what does a lack of prayer reveal about one’s belief in God?</w:t>
            </w:r>
          </w:p>
          <w:p w14:paraId="06D3A365" w14:textId="77777777" w:rsidR="00A91FF8" w:rsidRPr="00484C5D" w:rsidRDefault="00A91FF8" w:rsidP="00484C5D"/>
        </w:tc>
      </w:tr>
    </w:tbl>
    <w:p w14:paraId="4E5EFD54" w14:textId="77777777" w:rsidR="00A91FF8" w:rsidRPr="00484C5D" w:rsidRDefault="00A91FF8" w:rsidP="00484C5D"/>
    <w:p w14:paraId="2D295383" w14:textId="77777777" w:rsidR="00A91FF8" w:rsidRPr="00484C5D" w:rsidRDefault="00A91FF8" w:rsidP="00484C5D"/>
    <w:p w14:paraId="2575A235" w14:textId="77777777" w:rsidR="001F6F94" w:rsidRDefault="00000000"/>
    <w:sectPr w:rsidR="001F6F94" w:rsidSect="00B50D95">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D08C8" w14:textId="77777777" w:rsidR="00016175" w:rsidRDefault="00016175">
      <w:r>
        <w:separator/>
      </w:r>
    </w:p>
  </w:endnote>
  <w:endnote w:type="continuationSeparator" w:id="0">
    <w:p w14:paraId="73FA1BDC" w14:textId="77777777" w:rsidR="00016175" w:rsidRDefault="0001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5E152" w14:textId="77777777" w:rsidR="000F7367" w:rsidRPr="00B73ED7" w:rsidRDefault="000F7367" w:rsidP="000F7367">
    <w:pPr>
      <w:rPr>
        <w:rFonts w:ascii="Calibri" w:eastAsia="Times New Roman" w:hAnsi="Calibri" w:cs="Calibri"/>
        <w:color w:val="212121"/>
      </w:rPr>
    </w:pPr>
    <w:r w:rsidRPr="00B73ED7">
      <w:rPr>
        <w:rFonts w:ascii="Calibri" w:eastAsia="Times New Roman" w:hAnsi="Calibri" w:cs="Calibri"/>
        <w:color w:val="212121"/>
        <w:sz w:val="16"/>
        <w:szCs w:val="16"/>
      </w:rPr>
      <w:t>© 2023 by The General Council of the Assemblies of God, </w:t>
    </w:r>
    <w:r w:rsidRPr="00B73ED7">
      <w:rPr>
        <w:rFonts w:ascii="Calibri" w:eastAsia="Times New Roman" w:hAnsi="Calibri" w:cs="Calibri"/>
        <w:color w:val="000000" w:themeColor="text1"/>
        <w:sz w:val="16"/>
        <w:szCs w:val="16"/>
      </w:rPr>
      <w:t xml:space="preserve">1445 N. Boonville Ave., Springfield, Missouri 65802. </w:t>
    </w:r>
    <w:r w:rsidRPr="00B73ED7">
      <w:rPr>
        <w:rFonts w:ascii="Calibri" w:eastAsia="Times New Roman" w:hAnsi="Calibri" w:cs="Calibri"/>
        <w:color w:val="212121"/>
        <w:sz w:val="16"/>
        <w:szCs w:val="16"/>
      </w:rPr>
      <w:t>All rights reserved.</w:t>
    </w:r>
  </w:p>
  <w:p w14:paraId="1F41E8DF" w14:textId="77777777" w:rsidR="000F7367" w:rsidRPr="00B73ED7" w:rsidRDefault="000F7367" w:rsidP="000F7367">
    <w:pPr>
      <w:rPr>
        <w:rFonts w:ascii="Calibri" w:eastAsia="Times New Roman" w:hAnsi="Calibri" w:cs="Calibri"/>
        <w:color w:val="212121"/>
      </w:rPr>
    </w:pPr>
    <w:r w:rsidRPr="00B73ED7">
      <w:rPr>
        <w:rFonts w:ascii="Calibri" w:eastAsia="Times New Roman" w:hAnsi="Calibri" w:cs="Calibri"/>
        <w:color w:val="212121"/>
        <w:sz w:val="16"/>
        <w:szCs w:val="16"/>
      </w:rPr>
      <w:t> </w:t>
    </w:r>
  </w:p>
  <w:p w14:paraId="3A69B7A0" w14:textId="41FD63A4" w:rsidR="00600C5E" w:rsidRPr="000F7367" w:rsidRDefault="000F7367" w:rsidP="000F7367">
    <w:pPr>
      <w:rPr>
        <w:rFonts w:ascii="Calibri" w:eastAsia="Times New Roman" w:hAnsi="Calibri" w:cs="Calibri"/>
        <w:color w:val="212121"/>
      </w:rPr>
    </w:pPr>
    <w:r w:rsidRPr="00B73ED7">
      <w:rPr>
        <w:rFonts w:ascii="Calibri" w:eastAsia="Times New Roman" w:hAnsi="Calibri" w:cs="Calibri"/>
        <w:color w:val="212121"/>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58242" w14:textId="77777777" w:rsidR="00016175" w:rsidRDefault="00016175">
      <w:r>
        <w:separator/>
      </w:r>
    </w:p>
  </w:footnote>
  <w:footnote w:type="continuationSeparator" w:id="0">
    <w:p w14:paraId="21FC0A5B" w14:textId="77777777" w:rsidR="00016175" w:rsidRDefault="000161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FF8"/>
    <w:rsid w:val="00016175"/>
    <w:rsid w:val="000F7367"/>
    <w:rsid w:val="004569E7"/>
    <w:rsid w:val="00484C5D"/>
    <w:rsid w:val="004C7306"/>
    <w:rsid w:val="00564057"/>
    <w:rsid w:val="00600C5E"/>
    <w:rsid w:val="007140BC"/>
    <w:rsid w:val="007C42B7"/>
    <w:rsid w:val="0089261F"/>
    <w:rsid w:val="00A21EAD"/>
    <w:rsid w:val="00A91FF8"/>
    <w:rsid w:val="00B260DD"/>
    <w:rsid w:val="00C41CF2"/>
    <w:rsid w:val="00CD213C"/>
    <w:rsid w:val="00D81C9C"/>
    <w:rsid w:val="00E03AC5"/>
    <w:rsid w:val="00F16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D211C6E"/>
  <w15:chartTrackingRefBased/>
  <w15:docId w15:val="{0E85E5D3-6EF7-4A4A-84D9-FFD3F6701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7367"/>
    <w:pPr>
      <w:tabs>
        <w:tab w:val="center" w:pos="4680"/>
        <w:tab w:val="right" w:pos="9360"/>
      </w:tabs>
    </w:pPr>
  </w:style>
  <w:style w:type="character" w:customStyle="1" w:styleId="HeaderChar">
    <w:name w:val="Header Char"/>
    <w:basedOn w:val="DefaultParagraphFont"/>
    <w:link w:val="Header"/>
    <w:uiPriority w:val="99"/>
    <w:rsid w:val="000F7367"/>
  </w:style>
  <w:style w:type="paragraph" w:styleId="Footer">
    <w:name w:val="footer"/>
    <w:basedOn w:val="Normal"/>
    <w:link w:val="FooterChar"/>
    <w:uiPriority w:val="99"/>
    <w:unhideWhenUsed/>
    <w:rsid w:val="000F7367"/>
    <w:pPr>
      <w:tabs>
        <w:tab w:val="center" w:pos="4680"/>
        <w:tab w:val="right" w:pos="9360"/>
      </w:tabs>
    </w:pPr>
  </w:style>
  <w:style w:type="character" w:customStyle="1" w:styleId="FooterChar">
    <w:name w:val="Footer Char"/>
    <w:basedOn w:val="DefaultParagraphFont"/>
    <w:link w:val="Footer"/>
    <w:uiPriority w:val="99"/>
    <w:rsid w:val="000F7367"/>
  </w:style>
  <w:style w:type="character" w:styleId="Hyperlink">
    <w:name w:val="Hyperlink"/>
    <w:basedOn w:val="DefaultParagraphFont"/>
    <w:uiPriority w:val="99"/>
    <w:unhideWhenUsed/>
    <w:rsid w:val="000F7367"/>
    <w:rPr>
      <w:color w:val="0563C1" w:themeColor="hyperlink"/>
      <w:u w:val="single"/>
    </w:rPr>
  </w:style>
  <w:style w:type="paragraph" w:customStyle="1" w:styleId="BodyAA">
    <w:name w:val="Body A A"/>
    <w:rsid w:val="00B260DD"/>
    <w:pPr>
      <w:pBdr>
        <w:top w:val="nil"/>
        <w:left w:val="nil"/>
        <w:bottom w:val="nil"/>
        <w:right w:val="nil"/>
        <w:between w:val="nil"/>
        <w:bar w:val="nil"/>
      </w:pBdr>
      <w:spacing w:after="160" w:line="259" w:lineRule="auto"/>
    </w:pPr>
    <w:rPr>
      <w:rFonts w:ascii="Calibri" w:eastAsia="Arial Unicode MS" w:hAnsi="Calibri" w:cs="Arial Unicode MS"/>
      <w:color w:val="000000"/>
      <w:kern w:val="0"/>
      <w:sz w:val="22"/>
      <w:szCs w:val="22"/>
      <w:u w:color="000000"/>
      <w:bdr w:val="nil"/>
      <w14:textOutline w14:w="12700" w14:cap="flat" w14:cmpd="sng" w14:algn="ctr">
        <w14:noFill/>
        <w14:prstDash w14:val="solid"/>
        <w14:miter w14:lim="400000"/>
      </w14:textOutline>
      <w14:ligatures w14:val="none"/>
    </w:rPr>
  </w:style>
  <w:style w:type="character" w:customStyle="1" w:styleId="xxxxcontentpasted0">
    <w:name w:val="xxxxcontentpasted0"/>
    <w:basedOn w:val="DefaultParagraphFont"/>
    <w:rsid w:val="00B260DD"/>
  </w:style>
  <w:style w:type="character" w:customStyle="1" w:styleId="apple-converted-space">
    <w:name w:val="apple-converted-space"/>
    <w:basedOn w:val="DefaultParagraphFont"/>
    <w:rsid w:val="00B260DD"/>
  </w:style>
  <w:style w:type="character" w:customStyle="1" w:styleId="xxxxcontentpasted4">
    <w:name w:val="xxxxcontentpasted4"/>
    <w:basedOn w:val="DefaultParagraphFont"/>
    <w:rsid w:val="00B260DD"/>
  </w:style>
  <w:style w:type="character" w:styleId="UnresolvedMention">
    <w:name w:val="Unresolved Mention"/>
    <w:basedOn w:val="DefaultParagraphFont"/>
    <w:uiPriority w:val="99"/>
    <w:semiHidden/>
    <w:unhideWhenUsed/>
    <w:rsid w:val="00B260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Ac12.1-16" TargetMode="External"/><Relationship Id="rId13" Type="http://schemas.openxmlformats.org/officeDocument/2006/relationships/hyperlink" Target="https://tv-vod.faithlifecdn.com/assets/14959861/master.m3u8?key=DNJCwll2R4&amp;sig=WCBfsRIqGMNswrfBc_zFISGQ5ZQLlBL4k4-NJDia70w" TargetMode="External"/><Relationship Id="rId18" Type="http://schemas.openxmlformats.org/officeDocument/2006/relationships/hyperlink" Target="https://ref.ly/logosref/Bible.Ac2.1-4" TargetMode="External"/><Relationship Id="rId26" Type="http://schemas.openxmlformats.org/officeDocument/2006/relationships/hyperlink" Target="https://ref.ly/logosref/Bible.Lk18.1-8" TargetMode="External"/><Relationship Id="rId3" Type="http://schemas.openxmlformats.org/officeDocument/2006/relationships/webSettings" Target="webSettings.xml"/><Relationship Id="rId21" Type="http://schemas.openxmlformats.org/officeDocument/2006/relationships/hyperlink" Target="https://ref.ly/logosref/Bible.Ac12" TargetMode="External"/><Relationship Id="rId7" Type="http://schemas.openxmlformats.org/officeDocument/2006/relationships/hyperlink" Target="https://ref.ly/logosref/Bible.Eph4.3" TargetMode="External"/><Relationship Id="rId12" Type="http://schemas.openxmlformats.org/officeDocument/2006/relationships/hyperlink" Target="https://tv-vod.faithlifecdn.com/assets/14959861/master.m3u8?key=DNJCwll2R4&amp;sig=WCBfsRIqGMNswrfBc_zFISGQ5ZQLlBL4k4-NJDia70w" TargetMode="External"/><Relationship Id="rId17" Type="http://schemas.openxmlformats.org/officeDocument/2006/relationships/hyperlink" Target="https://ref.ly/logosref/Bible.Ac12.1-5" TargetMode="External"/><Relationship Id="rId25" Type="http://schemas.openxmlformats.org/officeDocument/2006/relationships/hyperlink" Target="https://ref.ly/logosref/Bible.2Ch7.11-16" TargetMode="External"/><Relationship Id="rId2" Type="http://schemas.openxmlformats.org/officeDocument/2006/relationships/settings" Target="settings.xml"/><Relationship Id="rId16" Type="http://schemas.openxmlformats.org/officeDocument/2006/relationships/image" Target="media/image2.png"/><Relationship Id="rId20" Type="http://schemas.openxmlformats.org/officeDocument/2006/relationships/hyperlink" Target="https://ref.ly/logosref/Bible.Ac12.11-16"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ref.ly/logosref/Bible.Jn17.6-26" TargetMode="External"/><Relationship Id="rId24" Type="http://schemas.openxmlformats.org/officeDocument/2006/relationships/hyperlink" Target="https://ref.ly/logosref/Bible.Lk11.1-4" TargetMode="External"/><Relationship Id="rId5" Type="http://schemas.openxmlformats.org/officeDocument/2006/relationships/endnotes" Target="endnotes.xml"/><Relationship Id="rId15" Type="http://schemas.openxmlformats.org/officeDocument/2006/relationships/hyperlink" Target="https://tv-vod.faithlifecdn.com/assets/14959861/master.m3u8?key=DNJCwll2R4&amp;sig=WCBfsRIqGMNswrfBc_zFISGQ5ZQLlBL4k4-NJDia70w" TargetMode="External"/><Relationship Id="rId23" Type="http://schemas.openxmlformats.org/officeDocument/2006/relationships/hyperlink" Target="https://ref.ly/logosref/Bible.Ac12.1-16" TargetMode="External"/><Relationship Id="rId28" Type="http://schemas.openxmlformats.org/officeDocument/2006/relationships/hyperlink" Target="https://ref.ly/logosref/Bible.Lk6.45" TargetMode="External"/><Relationship Id="rId10" Type="http://schemas.openxmlformats.org/officeDocument/2006/relationships/hyperlink" Target="https://bibleengagementproject.com/downloads" TargetMode="External"/><Relationship Id="rId19" Type="http://schemas.openxmlformats.org/officeDocument/2006/relationships/hyperlink" Target="https://ref.ly/logosref/Bible.Ac12.6-10"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0b769b0ed3569ef9d18b-f88d8272f61086866d50d048b43ef630.ssl.cf2.rackcdn.com/sites/biblengagementproject/Listen_Facilitator_Guide.pdf" TargetMode="External"/><Relationship Id="rId14" Type="http://schemas.openxmlformats.org/officeDocument/2006/relationships/hyperlink" Target="https://tv-vod.faithlifecdn.com/assets/14959861/master.m3u8?key=DNJCwll2R4&amp;sig=WCBfsRIqGMNswrfBc_zFISGQ5ZQLlBL4k4-NJDia70w" TargetMode="External"/><Relationship Id="rId22" Type="http://schemas.openxmlformats.org/officeDocument/2006/relationships/hyperlink" Target="https://ref.ly/logosref/Bible.Ac7" TargetMode="External"/><Relationship Id="rId27" Type="http://schemas.openxmlformats.org/officeDocument/2006/relationships/hyperlink" Target="https://ref.ly/logosref/Bible.Lk18.9-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2079</Words>
  <Characters>11853</Characters>
  <Application>Microsoft Office Word</Application>
  <DocSecurity>0</DocSecurity>
  <Lines>98</Lines>
  <Paragraphs>27</Paragraphs>
  <ScaleCrop>false</ScaleCrop>
  <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Boyer, Andrea</dc:creator>
  <cp:keywords/>
  <dc:description/>
  <cp:lastModifiedBy>Boyer, Andrea</cp:lastModifiedBy>
  <cp:revision>7</cp:revision>
  <dcterms:created xsi:type="dcterms:W3CDTF">2023-06-14T13:52:00Z</dcterms:created>
  <dcterms:modified xsi:type="dcterms:W3CDTF">2023-06-15T02:17:00Z</dcterms:modified>
</cp:coreProperties>
</file>